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9B71" w14:textId="7A1FAC51" w:rsidR="0053651F" w:rsidRPr="00137E37" w:rsidRDefault="0053651F" w:rsidP="0053651F">
      <w:pPr>
        <w:jc w:val="center"/>
        <w:rPr>
          <w:rFonts w:asciiTheme="majorHAnsi" w:eastAsia="Calibri" w:hAnsiTheme="majorHAnsi" w:cstheme="minorHAnsi"/>
          <w:b/>
          <w:sz w:val="36"/>
          <w:szCs w:val="28"/>
          <w:u w:val="single"/>
        </w:rPr>
      </w:pPr>
      <w:r w:rsidRPr="00137E37">
        <w:rPr>
          <w:rFonts w:asciiTheme="majorHAnsi" w:eastAsia="Calibri" w:hAnsiTheme="majorHAnsi" w:cstheme="minorHAnsi"/>
          <w:b/>
          <w:sz w:val="36"/>
          <w:szCs w:val="28"/>
          <w:u w:val="single"/>
        </w:rPr>
        <w:t xml:space="preserve">St Hugh’s JCR Meeting 1 </w:t>
      </w:r>
      <w:r w:rsidR="007B5323">
        <w:rPr>
          <w:rFonts w:asciiTheme="majorHAnsi" w:eastAsia="Calibri" w:hAnsiTheme="majorHAnsi" w:cstheme="minorHAnsi"/>
          <w:b/>
          <w:sz w:val="36"/>
          <w:szCs w:val="28"/>
          <w:u w:val="single"/>
        </w:rPr>
        <w:t>Minutes</w:t>
      </w:r>
      <w:bookmarkStart w:id="0" w:name="_GoBack"/>
      <w:bookmarkEnd w:id="0"/>
    </w:p>
    <w:p w14:paraId="18E13A22" w14:textId="77777777" w:rsidR="0053651F" w:rsidRPr="00137E37" w:rsidRDefault="0053651F" w:rsidP="0053651F">
      <w:pPr>
        <w:spacing w:after="0" w:line="240" w:lineRule="auto"/>
        <w:jc w:val="center"/>
        <w:rPr>
          <w:rFonts w:asciiTheme="majorHAnsi" w:eastAsia="Calibri" w:hAnsiTheme="majorHAnsi" w:cstheme="minorHAnsi"/>
          <w:sz w:val="36"/>
          <w:szCs w:val="28"/>
        </w:rPr>
      </w:pPr>
      <w:r w:rsidRPr="00137E37">
        <w:rPr>
          <w:rFonts w:asciiTheme="majorHAnsi" w:eastAsia="Calibri" w:hAnsiTheme="majorHAnsi" w:cstheme="minorHAnsi"/>
          <w:sz w:val="36"/>
          <w:szCs w:val="28"/>
        </w:rPr>
        <w:t>Sunday 21</w:t>
      </w:r>
      <w:r w:rsidRPr="00137E37">
        <w:rPr>
          <w:rFonts w:asciiTheme="majorHAnsi" w:eastAsia="Calibri" w:hAnsiTheme="majorHAnsi" w:cstheme="minorHAnsi"/>
          <w:sz w:val="36"/>
          <w:szCs w:val="28"/>
          <w:vertAlign w:val="superscript"/>
        </w:rPr>
        <w:t>st</w:t>
      </w:r>
      <w:r w:rsidRPr="00137E37">
        <w:rPr>
          <w:rFonts w:asciiTheme="majorHAnsi" w:eastAsia="Calibri" w:hAnsiTheme="majorHAnsi" w:cstheme="minorHAnsi"/>
          <w:sz w:val="36"/>
          <w:szCs w:val="28"/>
        </w:rPr>
        <w:t xml:space="preserve"> January 2018, 2nd Week HT18, JCR</w:t>
      </w:r>
    </w:p>
    <w:p w14:paraId="137FFC67" w14:textId="77777777" w:rsidR="0053651F" w:rsidRPr="00584B22" w:rsidRDefault="0053651F" w:rsidP="0053651F">
      <w:pPr>
        <w:rPr>
          <w:rFonts w:asciiTheme="majorHAnsi" w:hAnsiTheme="majorHAnsi" w:cstheme="minorHAnsi"/>
        </w:rPr>
      </w:pPr>
    </w:p>
    <w:p w14:paraId="5D443577" w14:textId="77777777" w:rsidR="00D730B9" w:rsidRPr="00D730B9" w:rsidRDefault="0053651F"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Reports from m</w:t>
      </w:r>
      <w:r w:rsidR="00D730B9" w:rsidRPr="00D730B9">
        <w:rPr>
          <w:rFonts w:asciiTheme="majorHAnsi" w:hAnsiTheme="majorHAnsi" w:cstheme="minorHAnsi"/>
          <w:sz w:val="24"/>
        </w:rPr>
        <w:t xml:space="preserve">embers of the JCR Committee </w:t>
      </w:r>
    </w:p>
    <w:p w14:paraId="5D6B2D28" w14:textId="77777777" w:rsidR="00D730B9" w:rsidRPr="00D730B9" w:rsidRDefault="0053651F"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Statement by the JCR Treasurer of the balance of the term’s motion budget and the balance of any other budget relevant to that meetin</w:t>
      </w:r>
      <w:r w:rsidR="00D730B9" w:rsidRPr="00D730B9">
        <w:rPr>
          <w:rFonts w:asciiTheme="majorHAnsi" w:hAnsiTheme="majorHAnsi" w:cstheme="minorHAnsi"/>
          <w:sz w:val="24"/>
        </w:rPr>
        <w:t xml:space="preserve">g </w:t>
      </w:r>
    </w:p>
    <w:p w14:paraId="0B73D4DB" w14:textId="77777777" w:rsidR="00D730B9" w:rsidRPr="00D730B9" w:rsidRDefault="00D730B9"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 xml:space="preserve">Late motions for admission </w:t>
      </w:r>
    </w:p>
    <w:p w14:paraId="2A5DF2B8" w14:textId="75B9892E" w:rsidR="00040168" w:rsidRPr="00D730B9" w:rsidRDefault="0053651F"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 xml:space="preserve">Action motions for debate </w:t>
      </w:r>
      <w:r w:rsidR="00040168" w:rsidRPr="00D730B9">
        <w:rPr>
          <w:rFonts w:asciiTheme="majorHAnsi" w:hAnsiTheme="majorHAnsi" w:cstheme="minorHAnsi"/>
          <w:sz w:val="24"/>
        </w:rPr>
        <w:t>asking for funding</w:t>
      </w:r>
    </w:p>
    <w:p w14:paraId="0B5EE25A" w14:textId="77777777" w:rsidR="00D730B9" w:rsidRPr="00D730B9" w:rsidRDefault="00D730B9"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Action motions for debate not asking for funding</w:t>
      </w:r>
    </w:p>
    <w:p w14:paraId="4BB1E85B" w14:textId="77777777" w:rsidR="00D730B9" w:rsidRPr="00D730B9" w:rsidRDefault="0053651F"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S</w:t>
      </w:r>
      <w:r w:rsidR="00D730B9" w:rsidRPr="00D730B9">
        <w:rPr>
          <w:rFonts w:asciiTheme="majorHAnsi" w:hAnsiTheme="majorHAnsi" w:cstheme="minorHAnsi"/>
          <w:sz w:val="24"/>
        </w:rPr>
        <w:t xml:space="preserve">tatement motions for debate </w:t>
      </w:r>
    </w:p>
    <w:p w14:paraId="5E1B36FD" w14:textId="77777777" w:rsidR="00D730B9" w:rsidRPr="00D730B9" w:rsidRDefault="00D730B9"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Items for discussion</w:t>
      </w:r>
    </w:p>
    <w:p w14:paraId="3002AAEC" w14:textId="55195E4D" w:rsidR="0053651F" w:rsidRPr="00D730B9" w:rsidRDefault="0053651F" w:rsidP="00D730B9">
      <w:pPr>
        <w:pStyle w:val="ListParagraph"/>
        <w:numPr>
          <w:ilvl w:val="0"/>
          <w:numId w:val="31"/>
        </w:numPr>
        <w:ind w:left="426" w:hanging="426"/>
        <w:rPr>
          <w:rFonts w:asciiTheme="majorHAnsi" w:hAnsiTheme="majorHAnsi" w:cstheme="minorHAnsi"/>
          <w:sz w:val="24"/>
        </w:rPr>
      </w:pPr>
      <w:r w:rsidRPr="00D730B9">
        <w:rPr>
          <w:rFonts w:asciiTheme="majorHAnsi" w:hAnsiTheme="majorHAnsi" w:cstheme="minorHAnsi"/>
          <w:sz w:val="24"/>
        </w:rPr>
        <w:t xml:space="preserve">Any other business </w:t>
      </w:r>
    </w:p>
    <w:p w14:paraId="7163FFB7" w14:textId="77777777" w:rsidR="0053651F" w:rsidRPr="00584B22" w:rsidRDefault="0053651F" w:rsidP="0053651F">
      <w:pPr>
        <w:rPr>
          <w:rFonts w:asciiTheme="majorHAnsi" w:hAnsiTheme="majorHAnsi" w:cstheme="minorHAnsi"/>
          <w:sz w:val="24"/>
        </w:rPr>
      </w:pPr>
    </w:p>
    <w:p w14:paraId="24560379" w14:textId="77777777" w:rsidR="0053651F" w:rsidRPr="00024973" w:rsidRDefault="0053651F" w:rsidP="0053651F">
      <w:pPr>
        <w:pStyle w:val="Heading2"/>
        <w:rPr>
          <w:rFonts w:cstheme="minorHAnsi"/>
          <w:sz w:val="32"/>
          <w:szCs w:val="32"/>
        </w:rPr>
      </w:pPr>
      <w:r w:rsidRPr="00024973">
        <w:rPr>
          <w:rFonts w:cstheme="minorHAnsi"/>
          <w:sz w:val="32"/>
          <w:szCs w:val="32"/>
        </w:rPr>
        <w:t>1. Reports from members of the JCR Committee.</w:t>
      </w:r>
    </w:p>
    <w:p w14:paraId="12CFF354" w14:textId="77777777" w:rsidR="0053651F" w:rsidRDefault="0053651F" w:rsidP="0053651F">
      <w:pPr>
        <w:rPr>
          <w:rFonts w:asciiTheme="majorHAnsi" w:hAnsiTheme="majorHAnsi" w:cs="Arial"/>
          <w:b/>
          <w:bCs/>
          <w:color w:val="000000"/>
        </w:rPr>
      </w:pPr>
    </w:p>
    <w:p w14:paraId="4EB6A419"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President - Alex </w:t>
      </w:r>
      <w:proofErr w:type="spellStart"/>
      <w:r w:rsidRPr="00413742">
        <w:rPr>
          <w:rFonts w:asciiTheme="majorHAnsi" w:hAnsiTheme="majorHAnsi" w:cs="Arial"/>
          <w:b/>
          <w:bCs/>
          <w:color w:val="000000"/>
          <w:sz w:val="24"/>
          <w:szCs w:val="24"/>
        </w:rPr>
        <w:t>Yeandle</w:t>
      </w:r>
      <w:proofErr w:type="spellEnd"/>
    </w:p>
    <w:p w14:paraId="4FC230F7" w14:textId="77777777" w:rsidR="0053651F" w:rsidRPr="00413742" w:rsidRDefault="0053651F" w:rsidP="0053651F">
      <w:pPr>
        <w:numPr>
          <w:ilvl w:val="0"/>
          <w:numId w:val="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College meetings (Governing body, Dean)</w:t>
      </w:r>
    </w:p>
    <w:p w14:paraId="67DD646C" w14:textId="77777777" w:rsidR="0053651F" w:rsidRPr="00413742" w:rsidRDefault="0053651F" w:rsidP="0053651F">
      <w:pPr>
        <w:numPr>
          <w:ilvl w:val="0"/>
          <w:numId w:val="1"/>
        </w:numPr>
        <w:spacing w:after="0" w:line="240" w:lineRule="auto"/>
        <w:textAlignment w:val="baseline"/>
        <w:rPr>
          <w:rFonts w:asciiTheme="majorHAnsi" w:hAnsiTheme="majorHAnsi" w:cs="Arial"/>
          <w:color w:val="000000"/>
          <w:sz w:val="24"/>
          <w:szCs w:val="24"/>
        </w:rPr>
      </w:pPr>
      <w:proofErr w:type="spellStart"/>
      <w:r w:rsidRPr="00413742">
        <w:rPr>
          <w:rFonts w:asciiTheme="majorHAnsi" w:hAnsiTheme="majorHAnsi" w:cs="Arial"/>
          <w:color w:val="000000"/>
          <w:sz w:val="24"/>
          <w:szCs w:val="24"/>
        </w:rPr>
        <w:t>Suu</w:t>
      </w:r>
      <w:proofErr w:type="spellEnd"/>
      <w:r w:rsidRPr="00413742">
        <w:rPr>
          <w:rFonts w:asciiTheme="majorHAnsi" w:hAnsiTheme="majorHAnsi" w:cs="Arial"/>
          <w:color w:val="000000"/>
          <w:sz w:val="24"/>
          <w:szCs w:val="24"/>
        </w:rPr>
        <w:t xml:space="preserve"> </w:t>
      </w:r>
      <w:proofErr w:type="spellStart"/>
      <w:r w:rsidRPr="00413742">
        <w:rPr>
          <w:rFonts w:asciiTheme="majorHAnsi" w:hAnsiTheme="majorHAnsi" w:cs="Arial"/>
          <w:color w:val="000000"/>
          <w:sz w:val="24"/>
          <w:szCs w:val="24"/>
        </w:rPr>
        <w:t>Kyi</w:t>
      </w:r>
      <w:proofErr w:type="spellEnd"/>
      <w:r w:rsidRPr="00413742">
        <w:rPr>
          <w:rFonts w:asciiTheme="majorHAnsi" w:hAnsiTheme="majorHAnsi" w:cs="Arial"/>
          <w:color w:val="000000"/>
          <w:sz w:val="24"/>
          <w:szCs w:val="24"/>
        </w:rPr>
        <w:t xml:space="preserve"> update</w:t>
      </w:r>
    </w:p>
    <w:p w14:paraId="33626445" w14:textId="77777777" w:rsidR="0053651F" w:rsidRPr="00413742" w:rsidRDefault="0053651F" w:rsidP="0053651F">
      <w:pPr>
        <w:numPr>
          <w:ilvl w:val="0"/>
          <w:numId w:val="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JCR Publicity FYIs</w:t>
      </w:r>
    </w:p>
    <w:p w14:paraId="60AD6728" w14:textId="77777777" w:rsidR="0053651F" w:rsidRPr="00413742" w:rsidRDefault="0053651F" w:rsidP="0053651F">
      <w:pPr>
        <w:numPr>
          <w:ilvl w:val="0"/>
          <w:numId w:val="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Rent ideas FYIs</w:t>
      </w:r>
    </w:p>
    <w:p w14:paraId="775B5D4B" w14:textId="77777777" w:rsidR="0053651F" w:rsidRPr="00413742" w:rsidRDefault="0053651F" w:rsidP="0053651F">
      <w:pPr>
        <w:numPr>
          <w:ilvl w:val="0"/>
          <w:numId w:val="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Meeting times for rest of term</w:t>
      </w:r>
    </w:p>
    <w:p w14:paraId="5AA75532" w14:textId="1CDF5C48" w:rsidR="008168EF" w:rsidRPr="00413742" w:rsidRDefault="008168EF" w:rsidP="0053651F">
      <w:pPr>
        <w:numPr>
          <w:ilvl w:val="0"/>
          <w:numId w:val="1"/>
        </w:numPr>
        <w:spacing w:after="0" w:line="240" w:lineRule="auto"/>
        <w:textAlignment w:val="baseline"/>
        <w:rPr>
          <w:rFonts w:asciiTheme="majorHAnsi" w:hAnsiTheme="majorHAnsi" w:cs="Arial"/>
          <w:color w:val="000000"/>
          <w:sz w:val="24"/>
          <w:szCs w:val="24"/>
        </w:rPr>
      </w:pPr>
      <w:proofErr w:type="spellStart"/>
      <w:r w:rsidRPr="00413742">
        <w:rPr>
          <w:rFonts w:asciiTheme="majorHAnsi" w:hAnsiTheme="majorHAnsi" w:cs="Arial"/>
          <w:color w:val="000000"/>
          <w:sz w:val="24"/>
          <w:szCs w:val="24"/>
        </w:rPr>
        <w:t>Suu</w:t>
      </w:r>
      <w:proofErr w:type="spellEnd"/>
      <w:r w:rsidRPr="00413742">
        <w:rPr>
          <w:rFonts w:asciiTheme="majorHAnsi" w:hAnsiTheme="majorHAnsi" w:cs="Arial"/>
          <w:color w:val="000000"/>
          <w:sz w:val="24"/>
          <w:szCs w:val="24"/>
        </w:rPr>
        <w:t xml:space="preserve"> </w:t>
      </w:r>
      <w:proofErr w:type="spellStart"/>
      <w:r w:rsidRPr="00413742">
        <w:rPr>
          <w:rFonts w:asciiTheme="majorHAnsi" w:hAnsiTheme="majorHAnsi" w:cs="Arial"/>
          <w:color w:val="000000"/>
          <w:sz w:val="24"/>
          <w:szCs w:val="24"/>
        </w:rPr>
        <w:t>Kyi</w:t>
      </w:r>
      <w:proofErr w:type="spellEnd"/>
      <w:r w:rsidRPr="00413742">
        <w:rPr>
          <w:rFonts w:asciiTheme="majorHAnsi" w:hAnsiTheme="majorHAnsi" w:cs="Arial"/>
          <w:color w:val="000000"/>
          <w:sz w:val="24"/>
          <w:szCs w:val="24"/>
        </w:rPr>
        <w:t xml:space="preserve"> plaque gone</w:t>
      </w:r>
    </w:p>
    <w:p w14:paraId="607C5540" w14:textId="3FE95DE2" w:rsidR="008168EF" w:rsidRPr="00413742" w:rsidRDefault="008168EF" w:rsidP="0053651F">
      <w:pPr>
        <w:numPr>
          <w:ilvl w:val="0"/>
          <w:numId w:val="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Also because Committee meeting now meet on different days –</w:t>
      </w:r>
      <w:r w:rsidR="00D730B9" w:rsidRPr="00413742">
        <w:rPr>
          <w:rFonts w:asciiTheme="majorHAnsi" w:hAnsiTheme="majorHAnsi" w:cs="Arial"/>
          <w:color w:val="000000"/>
          <w:sz w:val="24"/>
          <w:szCs w:val="24"/>
        </w:rPr>
        <w:t xml:space="preserve"> Committee</w:t>
      </w:r>
      <w:r w:rsidRPr="00413742">
        <w:rPr>
          <w:rFonts w:asciiTheme="majorHAnsi" w:hAnsiTheme="majorHAnsi" w:cs="Arial"/>
          <w:color w:val="000000"/>
          <w:sz w:val="24"/>
          <w:szCs w:val="24"/>
        </w:rPr>
        <w:t xml:space="preserve"> will no longer have food, so around £250 back into the JCR budget</w:t>
      </w:r>
    </w:p>
    <w:p w14:paraId="0716F871" w14:textId="77777777" w:rsidR="0053651F" w:rsidRPr="00413742" w:rsidRDefault="0053651F" w:rsidP="0053651F">
      <w:pPr>
        <w:rPr>
          <w:rFonts w:asciiTheme="majorHAnsi" w:eastAsia="Times New Roman" w:hAnsiTheme="majorHAnsi" w:cs="Times New Roman"/>
          <w:sz w:val="24"/>
          <w:szCs w:val="24"/>
        </w:rPr>
      </w:pPr>
    </w:p>
    <w:p w14:paraId="1745B3A3"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VP - Roxy </w:t>
      </w:r>
      <w:proofErr w:type="spellStart"/>
      <w:r w:rsidRPr="00413742">
        <w:rPr>
          <w:rFonts w:asciiTheme="majorHAnsi" w:hAnsiTheme="majorHAnsi" w:cs="Arial"/>
          <w:b/>
          <w:bCs/>
          <w:color w:val="000000"/>
          <w:sz w:val="24"/>
          <w:szCs w:val="24"/>
        </w:rPr>
        <w:t>Orloff</w:t>
      </w:r>
      <w:proofErr w:type="spellEnd"/>
    </w:p>
    <w:p w14:paraId="68092A9C" w14:textId="77777777"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Mattress document, asked for 24 hours notice, also ordered a new pump</w:t>
      </w:r>
    </w:p>
    <w:p w14:paraId="42B49DEE" w14:textId="31596393"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formal menu</w:t>
      </w:r>
      <w:r w:rsidR="008168EF" w:rsidRPr="00413742">
        <w:rPr>
          <w:rFonts w:asciiTheme="majorHAnsi" w:hAnsiTheme="majorHAnsi" w:cs="Arial"/>
          <w:color w:val="000000"/>
          <w:sz w:val="24"/>
          <w:szCs w:val="24"/>
        </w:rPr>
        <w:t xml:space="preserve"> with animal vids</w:t>
      </w:r>
    </w:p>
    <w:p w14:paraId="261B8596" w14:textId="77777777"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Met with </w:t>
      </w:r>
      <w:proofErr w:type="spellStart"/>
      <w:r w:rsidRPr="00413742">
        <w:rPr>
          <w:rFonts w:asciiTheme="majorHAnsi" w:hAnsiTheme="majorHAnsi" w:cs="Arial"/>
          <w:color w:val="000000"/>
          <w:sz w:val="24"/>
          <w:szCs w:val="24"/>
        </w:rPr>
        <w:t>Rahele</w:t>
      </w:r>
      <w:proofErr w:type="spellEnd"/>
    </w:p>
    <w:p w14:paraId="08E081F8" w14:textId="77777777"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Met with Andrew (the hall man)</w:t>
      </w:r>
    </w:p>
    <w:p w14:paraId="27E6BC98" w14:textId="77777777"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Met with Magdalena </w:t>
      </w:r>
      <w:r w:rsidRPr="00413742">
        <w:rPr>
          <w:rFonts w:asciiTheme="majorHAnsi" w:hAnsiTheme="majorHAnsi" w:cs="Arial"/>
          <w:color w:val="000000"/>
          <w:sz w:val="24"/>
          <w:szCs w:val="24"/>
        </w:rPr>
        <w:sym w:font="Wingdings" w:char="F0E0"/>
      </w:r>
      <w:r w:rsidRPr="00413742">
        <w:rPr>
          <w:rFonts w:asciiTheme="majorHAnsi" w:hAnsiTheme="majorHAnsi" w:cs="Arial"/>
          <w:color w:val="000000"/>
          <w:sz w:val="24"/>
          <w:szCs w:val="24"/>
        </w:rPr>
        <w:t xml:space="preserve"> potentially room for 9 month leases in </w:t>
      </w:r>
      <w:proofErr w:type="spellStart"/>
      <w:r w:rsidRPr="00413742">
        <w:rPr>
          <w:rFonts w:asciiTheme="majorHAnsi" w:hAnsiTheme="majorHAnsi" w:cs="Arial"/>
          <w:color w:val="000000"/>
          <w:sz w:val="24"/>
          <w:szCs w:val="24"/>
        </w:rPr>
        <w:t>Wolfson</w:t>
      </w:r>
      <w:proofErr w:type="spellEnd"/>
      <w:r w:rsidRPr="00413742">
        <w:rPr>
          <w:rFonts w:asciiTheme="majorHAnsi" w:hAnsiTheme="majorHAnsi" w:cs="Arial"/>
          <w:color w:val="000000"/>
          <w:sz w:val="24"/>
          <w:szCs w:val="24"/>
        </w:rPr>
        <w:t xml:space="preserve"> </w:t>
      </w:r>
    </w:p>
    <w:p w14:paraId="59DDE138" w14:textId="77777777" w:rsidR="0053651F" w:rsidRPr="00413742" w:rsidRDefault="0053651F" w:rsidP="0053651F">
      <w:pPr>
        <w:numPr>
          <w:ilvl w:val="0"/>
          <w:numId w:val="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Sat in on Matt’s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Committee meeting </w:t>
      </w:r>
    </w:p>
    <w:p w14:paraId="3015FE8E" w14:textId="77777777" w:rsidR="0053651F" w:rsidRPr="00413742" w:rsidRDefault="0053651F" w:rsidP="0053651F">
      <w:pPr>
        <w:rPr>
          <w:rFonts w:asciiTheme="majorHAnsi" w:eastAsia="Times New Roman" w:hAnsiTheme="majorHAnsi" w:cs="Times New Roman"/>
          <w:sz w:val="24"/>
          <w:szCs w:val="24"/>
        </w:rPr>
      </w:pPr>
    </w:p>
    <w:p w14:paraId="56D365ED"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Sec - Alex Buchanan</w:t>
      </w:r>
    </w:p>
    <w:p w14:paraId="06FA14DC" w14:textId="77777777" w:rsidR="0053651F" w:rsidRPr="00413742" w:rsidRDefault="0053651F" w:rsidP="0053651F">
      <w:pPr>
        <w:numPr>
          <w:ilvl w:val="0"/>
          <w:numId w:val="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out various emails to introduce the new JCR Committee and rouse support for the first JCR meeting</w:t>
      </w:r>
    </w:p>
    <w:p w14:paraId="42FEF4A5" w14:textId="77777777" w:rsidR="0053651F" w:rsidRPr="00413742" w:rsidRDefault="0053651F" w:rsidP="0053651F">
      <w:pPr>
        <w:numPr>
          <w:ilvl w:val="0"/>
          <w:numId w:val="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Introduced use of Google Docs for faster, more efficient and cheaper (no printing!) compilation of Committee Meeting agendas</w:t>
      </w:r>
    </w:p>
    <w:p w14:paraId="49FC24AC" w14:textId="77777777" w:rsidR="0053651F" w:rsidRPr="00413742" w:rsidRDefault="0053651F" w:rsidP="0053651F">
      <w:pPr>
        <w:numPr>
          <w:ilvl w:val="0"/>
          <w:numId w:val="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Organised Committee Pub Night </w:t>
      </w:r>
    </w:p>
    <w:p w14:paraId="6917C64E" w14:textId="77777777" w:rsidR="0053651F" w:rsidRPr="00413742" w:rsidRDefault="0053651F" w:rsidP="0053651F">
      <w:pPr>
        <w:numPr>
          <w:ilvl w:val="0"/>
          <w:numId w:val="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Attended Oxford SU Meeting 1 with Alex </w:t>
      </w:r>
      <w:proofErr w:type="spellStart"/>
      <w:r w:rsidRPr="00413742">
        <w:rPr>
          <w:rFonts w:asciiTheme="majorHAnsi" w:hAnsiTheme="majorHAnsi" w:cs="Arial"/>
          <w:color w:val="000000"/>
          <w:sz w:val="24"/>
          <w:szCs w:val="24"/>
        </w:rPr>
        <w:t>Yeandle</w:t>
      </w:r>
      <w:proofErr w:type="spellEnd"/>
    </w:p>
    <w:p w14:paraId="501F86C9" w14:textId="77777777" w:rsidR="0053651F" w:rsidRPr="00413742" w:rsidRDefault="0053651F" w:rsidP="0053651F">
      <w:pPr>
        <w:rPr>
          <w:rFonts w:asciiTheme="majorHAnsi" w:eastAsia="Times New Roman" w:hAnsiTheme="majorHAnsi" w:cs="Times New Roman"/>
          <w:sz w:val="24"/>
          <w:szCs w:val="24"/>
        </w:rPr>
      </w:pPr>
    </w:p>
    <w:p w14:paraId="6482AECD"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lastRenderedPageBreak/>
        <w:t xml:space="preserve">Treasurer - </w:t>
      </w:r>
      <w:proofErr w:type="spellStart"/>
      <w:r w:rsidRPr="00413742">
        <w:rPr>
          <w:rFonts w:asciiTheme="majorHAnsi" w:hAnsiTheme="majorHAnsi" w:cs="Arial"/>
          <w:b/>
          <w:bCs/>
          <w:color w:val="000000"/>
          <w:sz w:val="24"/>
          <w:szCs w:val="24"/>
        </w:rPr>
        <w:t>Aditya</w:t>
      </w:r>
      <w:proofErr w:type="spellEnd"/>
      <w:r w:rsidRPr="00413742">
        <w:rPr>
          <w:rFonts w:asciiTheme="majorHAnsi" w:hAnsiTheme="majorHAnsi" w:cs="Arial"/>
          <w:b/>
          <w:bCs/>
          <w:color w:val="000000"/>
          <w:sz w:val="24"/>
          <w:szCs w:val="24"/>
        </w:rPr>
        <w:t xml:space="preserve"> </w:t>
      </w:r>
      <w:proofErr w:type="spellStart"/>
      <w:r w:rsidRPr="00413742">
        <w:rPr>
          <w:rFonts w:asciiTheme="majorHAnsi" w:hAnsiTheme="majorHAnsi" w:cs="Arial"/>
          <w:b/>
          <w:bCs/>
          <w:color w:val="000000"/>
          <w:sz w:val="24"/>
          <w:szCs w:val="24"/>
        </w:rPr>
        <w:t>Badaya</w:t>
      </w:r>
      <w:proofErr w:type="spellEnd"/>
    </w:p>
    <w:p w14:paraId="0478C9E4" w14:textId="77777777" w:rsidR="0053651F" w:rsidRPr="00413742" w:rsidRDefault="0053651F" w:rsidP="0053651F">
      <w:pPr>
        <w:numPr>
          <w:ilvl w:val="0"/>
          <w:numId w:val="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Had a meet with Sheng, to discuss a presentation for the heads of all societies to explain the amalgamated funding applications and procedure.</w:t>
      </w:r>
    </w:p>
    <w:p w14:paraId="28E5D405" w14:textId="39491167" w:rsidR="0053651F" w:rsidRPr="00413742" w:rsidRDefault="0053651F" w:rsidP="0053651F">
      <w:pPr>
        <w:numPr>
          <w:ilvl w:val="0"/>
          <w:numId w:val="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Prepared a the budget for HT18 and </w:t>
      </w:r>
      <w:r w:rsidR="006A5AAC" w:rsidRPr="00413742">
        <w:rPr>
          <w:rFonts w:asciiTheme="majorHAnsi" w:hAnsiTheme="majorHAnsi" w:cs="Arial"/>
          <w:color w:val="000000"/>
          <w:sz w:val="24"/>
          <w:szCs w:val="24"/>
        </w:rPr>
        <w:t>present it at the meeting</w:t>
      </w:r>
    </w:p>
    <w:p w14:paraId="14039365" w14:textId="69164645" w:rsidR="0053651F" w:rsidRPr="00413742" w:rsidRDefault="0053651F" w:rsidP="0053651F">
      <w:pPr>
        <w:numPr>
          <w:ilvl w:val="0"/>
          <w:numId w:val="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Chat with </w:t>
      </w:r>
      <w:proofErr w:type="spellStart"/>
      <w:r w:rsidRPr="00413742">
        <w:rPr>
          <w:rFonts w:asciiTheme="majorHAnsi" w:hAnsiTheme="majorHAnsi" w:cs="Arial"/>
          <w:color w:val="000000"/>
          <w:sz w:val="24"/>
          <w:szCs w:val="24"/>
        </w:rPr>
        <w:t>Viny’s</w:t>
      </w:r>
      <w:proofErr w:type="spellEnd"/>
      <w:r w:rsidRPr="00413742">
        <w:rPr>
          <w:rFonts w:asciiTheme="majorHAnsi" w:hAnsiTheme="majorHAnsi" w:cs="Arial"/>
          <w:color w:val="000000"/>
          <w:sz w:val="24"/>
          <w:szCs w:val="24"/>
        </w:rPr>
        <w:t xml:space="preserve"> and Brew as regards student discount for St Hugh’s students</w:t>
      </w:r>
    </w:p>
    <w:p w14:paraId="2805547A" w14:textId="00A7AE7B" w:rsidR="00E83116" w:rsidRPr="00413742" w:rsidRDefault="00D730B9" w:rsidP="00D730B9">
      <w:pPr>
        <w:pStyle w:val="ListParagraph"/>
        <w:numPr>
          <w:ilvl w:val="0"/>
          <w:numId w:val="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noProof/>
          <w:color w:val="000000"/>
          <w:sz w:val="24"/>
          <w:szCs w:val="24"/>
          <w:lang w:val="en-US"/>
        </w:rPr>
        <w:drawing>
          <wp:anchor distT="0" distB="0" distL="114300" distR="114300" simplePos="0" relativeHeight="251658240" behindDoc="0" locked="0" layoutInCell="1" allowOverlap="1" wp14:anchorId="6F1F66B1" wp14:editId="566D03A6">
            <wp:simplePos x="0" y="0"/>
            <wp:positionH relativeFrom="column">
              <wp:posOffset>1943100</wp:posOffset>
            </wp:positionH>
            <wp:positionV relativeFrom="paragraph">
              <wp:posOffset>137160</wp:posOffset>
            </wp:positionV>
            <wp:extent cx="2971800" cy="3982975"/>
            <wp:effectExtent l="0" t="0" r="0" b="5080"/>
            <wp:wrapNone/>
            <wp:docPr id="1" name="Picture 1" descr="Macintosh HD:Users:alexbuchanan:Desktop:26814510_10216111948060485_73815966939652779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buchanan:Desktop:26814510_10216111948060485_7381596693965277929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963"/>
                    <a:stretch/>
                  </pic:blipFill>
                  <pic:spPr bwMode="auto">
                    <a:xfrm>
                      <a:off x="0" y="0"/>
                      <a:ext cx="2971800" cy="398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3742">
        <w:rPr>
          <w:rFonts w:asciiTheme="majorHAnsi" w:hAnsiTheme="majorHAnsi" w:cs="Arial"/>
          <w:color w:val="000000"/>
          <w:sz w:val="24"/>
          <w:szCs w:val="24"/>
        </w:rPr>
        <w:t>This term’s b</w:t>
      </w:r>
      <w:r w:rsidR="006A5AAC" w:rsidRPr="00413742">
        <w:rPr>
          <w:rFonts w:asciiTheme="majorHAnsi" w:hAnsiTheme="majorHAnsi" w:cs="Arial"/>
          <w:color w:val="000000"/>
          <w:sz w:val="24"/>
          <w:szCs w:val="24"/>
        </w:rPr>
        <w:t>udget:</w:t>
      </w:r>
    </w:p>
    <w:p w14:paraId="4819E165" w14:textId="02BBFB63" w:rsidR="008168EF" w:rsidRPr="00413742" w:rsidRDefault="008168EF" w:rsidP="0053651F">
      <w:pPr>
        <w:rPr>
          <w:rFonts w:asciiTheme="majorHAnsi" w:hAnsiTheme="majorHAnsi" w:cs="Arial"/>
          <w:b/>
          <w:bCs/>
          <w:color w:val="000000"/>
          <w:sz w:val="24"/>
          <w:szCs w:val="24"/>
        </w:rPr>
      </w:pPr>
    </w:p>
    <w:p w14:paraId="48F1C785" w14:textId="77777777" w:rsidR="00D730B9" w:rsidRPr="00413742" w:rsidRDefault="00D730B9" w:rsidP="0053651F">
      <w:pPr>
        <w:rPr>
          <w:rFonts w:asciiTheme="majorHAnsi" w:hAnsiTheme="majorHAnsi" w:cs="Arial"/>
          <w:b/>
          <w:bCs/>
          <w:color w:val="000000"/>
          <w:sz w:val="24"/>
          <w:szCs w:val="24"/>
        </w:rPr>
      </w:pPr>
    </w:p>
    <w:p w14:paraId="7E801879" w14:textId="34911A6B" w:rsidR="00D730B9" w:rsidRPr="00413742" w:rsidRDefault="00D730B9" w:rsidP="0053651F">
      <w:pPr>
        <w:rPr>
          <w:rFonts w:asciiTheme="majorHAnsi" w:hAnsiTheme="majorHAnsi" w:cs="Arial"/>
          <w:b/>
          <w:bCs/>
          <w:color w:val="000000"/>
          <w:sz w:val="24"/>
          <w:szCs w:val="24"/>
        </w:rPr>
      </w:pPr>
    </w:p>
    <w:p w14:paraId="1337CE06" w14:textId="77777777" w:rsidR="00D730B9" w:rsidRPr="00413742" w:rsidRDefault="00D730B9" w:rsidP="0053651F">
      <w:pPr>
        <w:rPr>
          <w:rFonts w:asciiTheme="majorHAnsi" w:hAnsiTheme="majorHAnsi" w:cs="Arial"/>
          <w:b/>
          <w:bCs/>
          <w:color w:val="000000"/>
          <w:sz w:val="24"/>
          <w:szCs w:val="24"/>
        </w:rPr>
      </w:pPr>
    </w:p>
    <w:p w14:paraId="5EE77D97" w14:textId="77777777" w:rsidR="00D730B9" w:rsidRPr="00413742" w:rsidRDefault="00D730B9" w:rsidP="0053651F">
      <w:pPr>
        <w:rPr>
          <w:rFonts w:asciiTheme="majorHAnsi" w:hAnsiTheme="majorHAnsi" w:cs="Arial"/>
          <w:b/>
          <w:bCs/>
          <w:color w:val="000000"/>
          <w:sz w:val="24"/>
          <w:szCs w:val="24"/>
        </w:rPr>
      </w:pPr>
    </w:p>
    <w:p w14:paraId="71C9F9A5" w14:textId="77777777" w:rsidR="00D730B9" w:rsidRPr="00413742" w:rsidRDefault="00D730B9" w:rsidP="0053651F">
      <w:pPr>
        <w:rPr>
          <w:rFonts w:asciiTheme="majorHAnsi" w:hAnsiTheme="majorHAnsi" w:cs="Arial"/>
          <w:b/>
          <w:bCs/>
          <w:color w:val="000000"/>
          <w:sz w:val="24"/>
          <w:szCs w:val="24"/>
        </w:rPr>
      </w:pPr>
    </w:p>
    <w:p w14:paraId="6C7B2F71" w14:textId="77777777" w:rsidR="00D730B9" w:rsidRPr="00413742" w:rsidRDefault="00D730B9" w:rsidP="0053651F">
      <w:pPr>
        <w:rPr>
          <w:rFonts w:asciiTheme="majorHAnsi" w:hAnsiTheme="majorHAnsi" w:cs="Arial"/>
          <w:b/>
          <w:bCs/>
          <w:color w:val="000000"/>
          <w:sz w:val="24"/>
          <w:szCs w:val="24"/>
        </w:rPr>
      </w:pPr>
    </w:p>
    <w:p w14:paraId="4CD7EFAC" w14:textId="77777777" w:rsidR="00D730B9" w:rsidRPr="00413742" w:rsidRDefault="00D730B9" w:rsidP="0053651F">
      <w:pPr>
        <w:rPr>
          <w:rFonts w:asciiTheme="majorHAnsi" w:hAnsiTheme="majorHAnsi" w:cs="Arial"/>
          <w:b/>
          <w:bCs/>
          <w:color w:val="000000"/>
          <w:sz w:val="24"/>
          <w:szCs w:val="24"/>
        </w:rPr>
      </w:pPr>
    </w:p>
    <w:p w14:paraId="4A7A7C12" w14:textId="77777777" w:rsidR="00D730B9" w:rsidRPr="00413742" w:rsidRDefault="00D730B9" w:rsidP="0053651F">
      <w:pPr>
        <w:rPr>
          <w:rFonts w:asciiTheme="majorHAnsi" w:hAnsiTheme="majorHAnsi" w:cs="Arial"/>
          <w:b/>
          <w:bCs/>
          <w:color w:val="000000"/>
          <w:sz w:val="24"/>
          <w:szCs w:val="24"/>
        </w:rPr>
      </w:pPr>
    </w:p>
    <w:p w14:paraId="57F68977" w14:textId="77777777" w:rsidR="00D730B9" w:rsidRPr="00413742" w:rsidRDefault="00D730B9" w:rsidP="0053651F">
      <w:pPr>
        <w:rPr>
          <w:rFonts w:asciiTheme="majorHAnsi" w:hAnsiTheme="majorHAnsi" w:cs="Arial"/>
          <w:b/>
          <w:bCs/>
          <w:color w:val="000000"/>
          <w:sz w:val="24"/>
          <w:szCs w:val="24"/>
        </w:rPr>
      </w:pPr>
    </w:p>
    <w:p w14:paraId="28048CA6" w14:textId="77777777" w:rsidR="00D730B9" w:rsidRPr="00413742" w:rsidRDefault="00D730B9" w:rsidP="0053651F">
      <w:pPr>
        <w:rPr>
          <w:rFonts w:asciiTheme="majorHAnsi" w:hAnsiTheme="majorHAnsi" w:cs="Arial"/>
          <w:b/>
          <w:bCs/>
          <w:color w:val="000000"/>
          <w:sz w:val="24"/>
          <w:szCs w:val="24"/>
        </w:rPr>
      </w:pPr>
    </w:p>
    <w:p w14:paraId="13126970" w14:textId="77777777" w:rsidR="00D730B9" w:rsidRPr="00413742" w:rsidRDefault="00D730B9" w:rsidP="0053651F">
      <w:pPr>
        <w:rPr>
          <w:rFonts w:asciiTheme="majorHAnsi" w:hAnsiTheme="majorHAnsi" w:cs="Arial"/>
          <w:b/>
          <w:bCs/>
          <w:color w:val="000000"/>
          <w:sz w:val="24"/>
          <w:szCs w:val="24"/>
        </w:rPr>
      </w:pPr>
    </w:p>
    <w:p w14:paraId="683A396B" w14:textId="77777777" w:rsidR="0053651F" w:rsidRPr="00413742" w:rsidRDefault="0053651F" w:rsidP="0053651F">
      <w:pPr>
        <w:rPr>
          <w:rFonts w:asciiTheme="majorHAnsi" w:hAnsiTheme="majorHAnsi" w:cs="Times New Roman"/>
          <w:sz w:val="24"/>
          <w:szCs w:val="24"/>
        </w:rPr>
      </w:pPr>
      <w:proofErr w:type="spellStart"/>
      <w:r w:rsidRPr="00413742">
        <w:rPr>
          <w:rFonts w:asciiTheme="majorHAnsi" w:hAnsiTheme="majorHAnsi" w:cs="Arial"/>
          <w:b/>
          <w:bCs/>
          <w:color w:val="000000"/>
          <w:sz w:val="24"/>
          <w:szCs w:val="24"/>
        </w:rPr>
        <w:t>AccAff</w:t>
      </w:r>
      <w:proofErr w:type="spellEnd"/>
      <w:r w:rsidRPr="00413742">
        <w:rPr>
          <w:rFonts w:asciiTheme="majorHAnsi" w:hAnsiTheme="majorHAnsi" w:cs="Arial"/>
          <w:b/>
          <w:bCs/>
          <w:color w:val="000000"/>
          <w:sz w:val="24"/>
          <w:szCs w:val="24"/>
        </w:rPr>
        <w:t xml:space="preserve"> Rep - </w:t>
      </w:r>
      <w:proofErr w:type="spellStart"/>
      <w:r w:rsidRPr="00413742">
        <w:rPr>
          <w:rFonts w:asciiTheme="majorHAnsi" w:hAnsiTheme="majorHAnsi" w:cs="Arial"/>
          <w:b/>
          <w:bCs/>
          <w:color w:val="000000"/>
          <w:sz w:val="24"/>
          <w:szCs w:val="24"/>
        </w:rPr>
        <w:t>Jessy</w:t>
      </w:r>
      <w:proofErr w:type="spellEnd"/>
      <w:r w:rsidRPr="00413742">
        <w:rPr>
          <w:rFonts w:asciiTheme="majorHAnsi" w:hAnsiTheme="majorHAnsi" w:cs="Arial"/>
          <w:b/>
          <w:bCs/>
          <w:color w:val="000000"/>
          <w:sz w:val="24"/>
          <w:szCs w:val="24"/>
        </w:rPr>
        <w:t xml:space="preserve"> McCabe</w:t>
      </w:r>
    </w:p>
    <w:p w14:paraId="1CB9B2C3" w14:textId="5C75165D" w:rsidR="0053651F" w:rsidRPr="00413742" w:rsidRDefault="0053651F" w:rsidP="0053651F">
      <w:pPr>
        <w:numPr>
          <w:ilvl w:val="0"/>
          <w:numId w:val="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Had a handover meeting with Luke Jackson-Ross and discussed potential new College access initiatives.</w:t>
      </w:r>
    </w:p>
    <w:p w14:paraId="1B0BA41B" w14:textId="77777777" w:rsidR="0053651F" w:rsidRPr="00413742" w:rsidRDefault="0053651F" w:rsidP="0053651F">
      <w:pPr>
        <w:numPr>
          <w:ilvl w:val="0"/>
          <w:numId w:val="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an email with access opportunities across the University.</w:t>
      </w:r>
    </w:p>
    <w:p w14:paraId="28A35B4E" w14:textId="77777777" w:rsidR="0053651F" w:rsidRPr="00413742" w:rsidRDefault="0053651F" w:rsidP="0053651F">
      <w:pPr>
        <w:numPr>
          <w:ilvl w:val="0"/>
          <w:numId w:val="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Organised helpers for a tour this week.</w:t>
      </w:r>
    </w:p>
    <w:p w14:paraId="1DF27B5B" w14:textId="77777777" w:rsidR="0053651F" w:rsidRPr="00413742" w:rsidRDefault="0053651F" w:rsidP="0053651F">
      <w:pPr>
        <w:numPr>
          <w:ilvl w:val="0"/>
          <w:numId w:val="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Spoke to Sophie Roche about proposing a motion to stop JCR support for private school visits.</w:t>
      </w:r>
    </w:p>
    <w:p w14:paraId="7A73187D" w14:textId="77777777" w:rsidR="0053651F" w:rsidRPr="00413742" w:rsidRDefault="0053651F" w:rsidP="0053651F">
      <w:pPr>
        <w:spacing w:after="0" w:line="240" w:lineRule="auto"/>
        <w:ind w:left="720"/>
        <w:textAlignment w:val="baseline"/>
        <w:rPr>
          <w:rFonts w:asciiTheme="majorHAnsi" w:hAnsiTheme="majorHAnsi" w:cs="Arial"/>
          <w:color w:val="000000"/>
          <w:sz w:val="24"/>
          <w:szCs w:val="24"/>
        </w:rPr>
      </w:pPr>
    </w:p>
    <w:p w14:paraId="2C7F69B9"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Welfare Rep - Ella Heinz &amp; Ryan Simpson</w:t>
      </w:r>
    </w:p>
    <w:p w14:paraId="2F07B0DB" w14:textId="77777777"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Made the document outlining how we’re going to implement the prescriptions motion</w:t>
      </w:r>
    </w:p>
    <w:p w14:paraId="55188272" w14:textId="77777777"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Organised ‘WEQ committee and chill’ event </w:t>
      </w:r>
    </w:p>
    <w:p w14:paraId="285134CB" w14:textId="77777777"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out email about WEQ committee for WEQ elections</w:t>
      </w:r>
    </w:p>
    <w:p w14:paraId="4E63205E" w14:textId="5D6B28D2"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Worked on welfare calendar</w:t>
      </w:r>
      <w:r w:rsidR="00E83116" w:rsidRPr="00413742">
        <w:rPr>
          <w:rFonts w:asciiTheme="majorHAnsi" w:hAnsiTheme="majorHAnsi" w:cs="Arial"/>
          <w:color w:val="000000"/>
          <w:sz w:val="24"/>
          <w:szCs w:val="24"/>
        </w:rPr>
        <w:t xml:space="preserve"> across Oxford</w:t>
      </w:r>
    </w:p>
    <w:p w14:paraId="4BDDA112" w14:textId="77777777"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Prepped stuff for welfare tea on Sunday and are planning ‘</w:t>
      </w:r>
      <w:proofErr w:type="spellStart"/>
      <w:r w:rsidRPr="00413742">
        <w:rPr>
          <w:rFonts w:asciiTheme="majorHAnsi" w:hAnsiTheme="majorHAnsi" w:cs="Arial"/>
          <w:color w:val="000000"/>
          <w:sz w:val="24"/>
          <w:szCs w:val="24"/>
        </w:rPr>
        <w:t>Speedfriending</w:t>
      </w:r>
      <w:proofErr w:type="spellEnd"/>
      <w:r w:rsidRPr="00413742">
        <w:rPr>
          <w:rFonts w:asciiTheme="majorHAnsi" w:hAnsiTheme="majorHAnsi" w:cs="Arial"/>
          <w:color w:val="000000"/>
          <w:sz w:val="24"/>
          <w:szCs w:val="24"/>
        </w:rPr>
        <w:t xml:space="preserve">’ in second week </w:t>
      </w:r>
    </w:p>
    <w:p w14:paraId="10791119" w14:textId="77777777" w:rsidR="0053651F" w:rsidRPr="00413742" w:rsidRDefault="0053651F" w:rsidP="0053651F">
      <w:pPr>
        <w:numPr>
          <w:ilvl w:val="0"/>
          <w:numId w:val="6"/>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Successful first Welfare Tea</w:t>
      </w:r>
    </w:p>
    <w:p w14:paraId="0F91B298" w14:textId="77777777" w:rsidR="0053651F" w:rsidRPr="00413742" w:rsidRDefault="0053651F" w:rsidP="0053651F">
      <w:pPr>
        <w:rPr>
          <w:rFonts w:asciiTheme="majorHAnsi" w:eastAsia="Times New Roman" w:hAnsiTheme="majorHAnsi" w:cs="Times New Roman"/>
          <w:sz w:val="24"/>
          <w:szCs w:val="24"/>
        </w:rPr>
      </w:pPr>
    </w:p>
    <w:p w14:paraId="637D21C5" w14:textId="77777777" w:rsidR="0053651F" w:rsidRPr="00413742" w:rsidRDefault="0053651F" w:rsidP="0053651F">
      <w:pPr>
        <w:rPr>
          <w:rFonts w:asciiTheme="majorHAnsi" w:hAnsiTheme="majorHAnsi" w:cs="Times New Roman"/>
          <w:sz w:val="24"/>
          <w:szCs w:val="24"/>
        </w:rPr>
      </w:pPr>
      <w:proofErr w:type="spellStart"/>
      <w:r w:rsidRPr="00413742">
        <w:rPr>
          <w:rFonts w:asciiTheme="majorHAnsi" w:hAnsiTheme="majorHAnsi" w:cs="Arial"/>
          <w:b/>
          <w:bCs/>
          <w:color w:val="000000"/>
          <w:sz w:val="24"/>
          <w:szCs w:val="24"/>
        </w:rPr>
        <w:t>Entz</w:t>
      </w:r>
      <w:proofErr w:type="spellEnd"/>
      <w:r w:rsidRPr="00413742">
        <w:rPr>
          <w:rFonts w:asciiTheme="majorHAnsi" w:hAnsiTheme="majorHAnsi" w:cs="Arial"/>
          <w:b/>
          <w:bCs/>
          <w:color w:val="000000"/>
          <w:sz w:val="24"/>
          <w:szCs w:val="24"/>
        </w:rPr>
        <w:t xml:space="preserve"> Rep - Silvia Mills &amp; Joe </w:t>
      </w:r>
      <w:proofErr w:type="spellStart"/>
      <w:r w:rsidRPr="00413742">
        <w:rPr>
          <w:rFonts w:asciiTheme="majorHAnsi" w:hAnsiTheme="majorHAnsi" w:cs="Arial"/>
          <w:b/>
          <w:bCs/>
          <w:color w:val="000000"/>
          <w:sz w:val="24"/>
          <w:szCs w:val="24"/>
        </w:rPr>
        <w:t>Higton</w:t>
      </w:r>
      <w:proofErr w:type="spellEnd"/>
      <w:r w:rsidRPr="00413742">
        <w:rPr>
          <w:rFonts w:asciiTheme="majorHAnsi" w:hAnsiTheme="majorHAnsi" w:cs="Arial"/>
          <w:b/>
          <w:bCs/>
          <w:color w:val="000000"/>
          <w:sz w:val="24"/>
          <w:szCs w:val="24"/>
        </w:rPr>
        <w:t xml:space="preserve"> </w:t>
      </w:r>
      <w:proofErr w:type="spellStart"/>
      <w:r w:rsidRPr="00413742">
        <w:rPr>
          <w:rFonts w:asciiTheme="majorHAnsi" w:hAnsiTheme="majorHAnsi" w:cs="Arial"/>
          <w:b/>
          <w:bCs/>
          <w:color w:val="000000"/>
          <w:sz w:val="24"/>
          <w:szCs w:val="24"/>
        </w:rPr>
        <w:t>Durrant</w:t>
      </w:r>
      <w:proofErr w:type="spellEnd"/>
    </w:p>
    <w:p w14:paraId="52857761" w14:textId="77777777" w:rsidR="0053651F" w:rsidRPr="00413742" w:rsidRDefault="0053651F"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Talked to college about all the events we have got planned</w:t>
      </w:r>
    </w:p>
    <w:p w14:paraId="6541A4E5" w14:textId="77777777" w:rsidR="0053651F" w:rsidRPr="00413742" w:rsidRDefault="0053651F"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in all of the booking forms and have got them booked</w:t>
      </w:r>
    </w:p>
    <w:p w14:paraId="225FCB2C" w14:textId="77777777" w:rsidR="0053651F" w:rsidRPr="00413742" w:rsidRDefault="0053651F"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Advertised BOP and booked speakers/stage/lights for this</w:t>
      </w:r>
    </w:p>
    <w:p w14:paraId="7309F865" w14:textId="451A3C3C" w:rsidR="00E83116" w:rsidRPr="00413742" w:rsidRDefault="00E83116"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Successful first BOP</w:t>
      </w:r>
    </w:p>
    <w:p w14:paraId="500212A0" w14:textId="77777777" w:rsidR="0053651F" w:rsidRPr="00413742" w:rsidRDefault="0053651F"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Set up </w:t>
      </w:r>
      <w:proofErr w:type="spellStart"/>
      <w:r w:rsidRPr="00413742">
        <w:rPr>
          <w:rFonts w:asciiTheme="majorHAnsi" w:hAnsiTheme="majorHAnsi" w:cs="Arial"/>
          <w:color w:val="000000"/>
          <w:sz w:val="24"/>
          <w:szCs w:val="24"/>
        </w:rPr>
        <w:t>Entz</w:t>
      </w:r>
      <w:proofErr w:type="spellEnd"/>
      <w:r w:rsidRPr="00413742">
        <w:rPr>
          <w:rFonts w:asciiTheme="majorHAnsi" w:hAnsiTheme="majorHAnsi" w:cs="Arial"/>
          <w:color w:val="000000"/>
          <w:sz w:val="24"/>
          <w:szCs w:val="24"/>
        </w:rPr>
        <w:t xml:space="preserve"> page and held CANs event</w:t>
      </w:r>
    </w:p>
    <w:p w14:paraId="7A917470" w14:textId="516F97E7" w:rsidR="0053651F" w:rsidRPr="00413742" w:rsidRDefault="0053651F" w:rsidP="0053651F">
      <w:pPr>
        <w:numPr>
          <w:ilvl w:val="0"/>
          <w:numId w:val="7"/>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P</w:t>
      </w:r>
      <w:r w:rsidR="00E83116" w:rsidRPr="00413742">
        <w:rPr>
          <w:rFonts w:asciiTheme="majorHAnsi" w:hAnsiTheme="majorHAnsi" w:cs="Arial"/>
          <w:color w:val="000000"/>
          <w:sz w:val="24"/>
          <w:szCs w:val="24"/>
        </w:rPr>
        <w:t>ut together plan to buy speakers</w:t>
      </w:r>
    </w:p>
    <w:p w14:paraId="392CF79B" w14:textId="77777777" w:rsidR="0053651F" w:rsidRPr="00413742" w:rsidRDefault="0053651F" w:rsidP="0053651F">
      <w:pPr>
        <w:rPr>
          <w:rFonts w:asciiTheme="majorHAnsi" w:eastAsia="Times New Roman" w:hAnsiTheme="majorHAnsi" w:cs="Times New Roman"/>
          <w:sz w:val="24"/>
          <w:szCs w:val="24"/>
        </w:rPr>
      </w:pPr>
    </w:p>
    <w:p w14:paraId="0D23C629"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LGBTQ Rep - Ro Green</w:t>
      </w:r>
    </w:p>
    <w:p w14:paraId="3075C5FF" w14:textId="3318ABDC" w:rsidR="0053651F" w:rsidRPr="00413742" w:rsidRDefault="0053651F" w:rsidP="0053651F">
      <w:pPr>
        <w:numPr>
          <w:ilvl w:val="0"/>
          <w:numId w:val="8"/>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Emailed Robin Moira White and sorted date and time for her talk</w:t>
      </w:r>
      <w:r w:rsidR="00E83116" w:rsidRPr="00413742">
        <w:rPr>
          <w:rFonts w:asciiTheme="majorHAnsi" w:hAnsiTheme="majorHAnsi" w:cs="Arial"/>
          <w:color w:val="000000"/>
          <w:sz w:val="24"/>
          <w:szCs w:val="24"/>
        </w:rPr>
        <w:t xml:space="preserve"> – arranged with and paid for alongside </w:t>
      </w:r>
      <w:proofErr w:type="spellStart"/>
      <w:r w:rsidR="00E83116" w:rsidRPr="00413742">
        <w:rPr>
          <w:rFonts w:asciiTheme="majorHAnsi" w:hAnsiTheme="majorHAnsi" w:cs="Arial"/>
          <w:color w:val="000000"/>
          <w:sz w:val="24"/>
          <w:szCs w:val="24"/>
        </w:rPr>
        <w:t>LawSoc</w:t>
      </w:r>
      <w:proofErr w:type="spellEnd"/>
    </w:p>
    <w:p w14:paraId="31399CD5" w14:textId="319A78B4" w:rsidR="0053651F" w:rsidRPr="00413742" w:rsidRDefault="0053651F" w:rsidP="0053651F">
      <w:pPr>
        <w:numPr>
          <w:ilvl w:val="0"/>
          <w:numId w:val="8"/>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Booked accommodation in college for </w:t>
      </w:r>
      <w:r w:rsidR="00E83116" w:rsidRPr="00413742">
        <w:rPr>
          <w:rFonts w:asciiTheme="majorHAnsi" w:hAnsiTheme="majorHAnsi" w:cs="Arial"/>
          <w:color w:val="000000"/>
          <w:sz w:val="24"/>
          <w:szCs w:val="24"/>
        </w:rPr>
        <w:t>talk</w:t>
      </w:r>
    </w:p>
    <w:p w14:paraId="2F43C271" w14:textId="77777777" w:rsidR="0053651F" w:rsidRPr="00413742" w:rsidRDefault="0053651F" w:rsidP="0053651F">
      <w:pPr>
        <w:numPr>
          <w:ilvl w:val="0"/>
          <w:numId w:val="8"/>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Planning pride flag painting event (there’s loads of different flags for different identities)</w:t>
      </w:r>
    </w:p>
    <w:p w14:paraId="55874669" w14:textId="77777777" w:rsidR="0053651F" w:rsidRPr="00413742" w:rsidRDefault="0053651F" w:rsidP="0053651F">
      <w:pPr>
        <w:numPr>
          <w:ilvl w:val="0"/>
          <w:numId w:val="8"/>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Advertised 1st week </w:t>
      </w:r>
      <w:proofErr w:type="spellStart"/>
      <w:r w:rsidRPr="00413742">
        <w:rPr>
          <w:rFonts w:asciiTheme="majorHAnsi" w:hAnsiTheme="majorHAnsi" w:cs="Arial"/>
          <w:color w:val="000000"/>
          <w:sz w:val="24"/>
          <w:szCs w:val="24"/>
        </w:rPr>
        <w:t>Tuesgay</w:t>
      </w:r>
      <w:proofErr w:type="spellEnd"/>
      <w:r w:rsidRPr="00413742">
        <w:rPr>
          <w:rFonts w:asciiTheme="majorHAnsi" w:hAnsiTheme="majorHAnsi" w:cs="Arial"/>
          <w:color w:val="000000"/>
          <w:sz w:val="24"/>
          <w:szCs w:val="24"/>
        </w:rPr>
        <w:t xml:space="preserve"> drinks</w:t>
      </w:r>
    </w:p>
    <w:p w14:paraId="41A5106C" w14:textId="77777777" w:rsidR="0053651F" w:rsidRPr="00413742" w:rsidRDefault="0053651F" w:rsidP="0053651F">
      <w:pPr>
        <w:rPr>
          <w:rFonts w:asciiTheme="majorHAnsi" w:eastAsia="Times New Roman" w:hAnsiTheme="majorHAnsi" w:cs="Times New Roman"/>
          <w:sz w:val="24"/>
          <w:szCs w:val="24"/>
        </w:rPr>
      </w:pPr>
    </w:p>
    <w:p w14:paraId="7473D6BF"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International Rep - </w:t>
      </w:r>
      <w:proofErr w:type="spellStart"/>
      <w:r w:rsidRPr="00413742">
        <w:rPr>
          <w:rFonts w:asciiTheme="majorHAnsi" w:hAnsiTheme="majorHAnsi" w:cs="Arial"/>
          <w:b/>
          <w:bCs/>
          <w:color w:val="000000"/>
          <w:sz w:val="24"/>
          <w:szCs w:val="24"/>
        </w:rPr>
        <w:t>Afrah</w:t>
      </w:r>
      <w:proofErr w:type="spellEnd"/>
      <w:r w:rsidRPr="00413742">
        <w:rPr>
          <w:rFonts w:asciiTheme="majorHAnsi" w:hAnsiTheme="majorHAnsi" w:cs="Arial"/>
          <w:b/>
          <w:bCs/>
          <w:color w:val="000000"/>
          <w:sz w:val="24"/>
          <w:szCs w:val="24"/>
        </w:rPr>
        <w:t xml:space="preserve"> </w:t>
      </w:r>
      <w:proofErr w:type="spellStart"/>
      <w:r w:rsidRPr="00413742">
        <w:rPr>
          <w:rFonts w:asciiTheme="majorHAnsi" w:hAnsiTheme="majorHAnsi" w:cs="Arial"/>
          <w:b/>
          <w:bCs/>
          <w:color w:val="000000"/>
          <w:sz w:val="24"/>
          <w:szCs w:val="24"/>
        </w:rPr>
        <w:t>Shibu</w:t>
      </w:r>
      <w:proofErr w:type="spellEnd"/>
    </w:p>
    <w:p w14:paraId="1B026396"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introductory email out + collecting contact details for ideas on international events/concerns</w:t>
      </w:r>
    </w:p>
    <w:p w14:paraId="45B33142"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General plan for events for this term:</w:t>
      </w:r>
    </w:p>
    <w:p w14:paraId="06757A8F" w14:textId="77777777" w:rsidR="0053651F" w:rsidRPr="00413742" w:rsidRDefault="0053651F" w:rsidP="0053651F">
      <w:pPr>
        <w:numPr>
          <w:ilvl w:val="1"/>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International candy gram - fundraising aspect coordinated with Naomi, worked out costs etc.</w:t>
      </w:r>
    </w:p>
    <w:p w14:paraId="63EB81A9" w14:textId="77777777" w:rsidR="0053651F" w:rsidRPr="00413742" w:rsidRDefault="0053651F" w:rsidP="0053651F">
      <w:pPr>
        <w:numPr>
          <w:ilvl w:val="1"/>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Chinese New Year</w:t>
      </w:r>
    </w:p>
    <w:p w14:paraId="5CDA15B2" w14:textId="77777777" w:rsidR="0053651F" w:rsidRPr="00413742" w:rsidRDefault="0053651F" w:rsidP="0053651F">
      <w:pPr>
        <w:numPr>
          <w:ilvl w:val="1"/>
          <w:numId w:val="9"/>
        </w:numPr>
        <w:spacing w:after="0" w:line="240" w:lineRule="auto"/>
        <w:textAlignment w:val="baseline"/>
        <w:rPr>
          <w:rFonts w:asciiTheme="majorHAnsi" w:hAnsiTheme="majorHAnsi" w:cs="Arial"/>
          <w:color w:val="000000"/>
          <w:sz w:val="24"/>
          <w:szCs w:val="24"/>
        </w:rPr>
      </w:pPr>
      <w:proofErr w:type="spellStart"/>
      <w:r w:rsidRPr="00413742">
        <w:rPr>
          <w:rFonts w:asciiTheme="majorHAnsi" w:hAnsiTheme="majorHAnsi" w:cs="Arial"/>
          <w:color w:val="000000"/>
          <w:sz w:val="24"/>
          <w:szCs w:val="24"/>
        </w:rPr>
        <w:t>Holi</w:t>
      </w:r>
      <w:proofErr w:type="spellEnd"/>
    </w:p>
    <w:p w14:paraId="357F3DAF" w14:textId="77777777" w:rsidR="0053651F" w:rsidRPr="00413742" w:rsidRDefault="0053651F" w:rsidP="0053651F">
      <w:pPr>
        <w:numPr>
          <w:ilvl w:val="1"/>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G&amp;D’s and Ted Talks</w:t>
      </w:r>
    </w:p>
    <w:p w14:paraId="6D6E2B41" w14:textId="77777777" w:rsidR="0053651F" w:rsidRPr="00413742" w:rsidRDefault="0053651F" w:rsidP="0053651F">
      <w:pPr>
        <w:numPr>
          <w:ilvl w:val="1"/>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Arabic mezze night</w:t>
      </w:r>
    </w:p>
    <w:p w14:paraId="367E3DCC"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Arranged meeting with college nurse for this week</w:t>
      </w:r>
    </w:p>
    <w:p w14:paraId="24158537"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Prepared ideas/pitch for storage meeting with porters (meeting to be arranged)</w:t>
      </w:r>
    </w:p>
    <w:p w14:paraId="68A45B1B"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Met college nurse, discussing distribution of healthcare info to international students</w:t>
      </w:r>
    </w:p>
    <w:p w14:paraId="044809A2" w14:textId="77777777" w:rsidR="0053651F" w:rsidRPr="00413742" w:rsidRDefault="0053651F" w:rsidP="0053651F">
      <w:pPr>
        <w:numPr>
          <w:ilvl w:val="0"/>
          <w:numId w:val="9"/>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Look into negotiating more GP hours for students at Summertown &amp; online appointment system</w:t>
      </w:r>
    </w:p>
    <w:p w14:paraId="5AA631C4" w14:textId="77777777" w:rsidR="0053651F" w:rsidRPr="00413742" w:rsidRDefault="0053651F" w:rsidP="0053651F">
      <w:pPr>
        <w:rPr>
          <w:rFonts w:asciiTheme="majorHAnsi" w:eastAsia="Times New Roman" w:hAnsiTheme="majorHAnsi" w:cs="Times New Roman"/>
          <w:sz w:val="24"/>
          <w:szCs w:val="24"/>
        </w:rPr>
      </w:pPr>
    </w:p>
    <w:p w14:paraId="34D00299" w14:textId="0E155774"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Charities </w:t>
      </w:r>
      <w:r w:rsidR="00E83116" w:rsidRPr="00413742">
        <w:rPr>
          <w:rFonts w:asciiTheme="majorHAnsi" w:hAnsiTheme="majorHAnsi" w:cs="Arial"/>
          <w:b/>
          <w:bCs/>
          <w:color w:val="000000"/>
          <w:sz w:val="24"/>
          <w:szCs w:val="24"/>
        </w:rPr>
        <w:t xml:space="preserve">and Communities </w:t>
      </w:r>
      <w:r w:rsidRPr="00413742">
        <w:rPr>
          <w:rFonts w:asciiTheme="majorHAnsi" w:hAnsiTheme="majorHAnsi" w:cs="Arial"/>
          <w:b/>
          <w:bCs/>
          <w:color w:val="000000"/>
          <w:sz w:val="24"/>
          <w:szCs w:val="24"/>
        </w:rPr>
        <w:t xml:space="preserve">Rep - Naomi </w:t>
      </w:r>
      <w:proofErr w:type="spellStart"/>
      <w:r w:rsidRPr="00413742">
        <w:rPr>
          <w:rFonts w:asciiTheme="majorHAnsi" w:hAnsiTheme="majorHAnsi" w:cs="Arial"/>
          <w:b/>
          <w:bCs/>
          <w:color w:val="000000"/>
          <w:sz w:val="24"/>
          <w:szCs w:val="24"/>
        </w:rPr>
        <w:t>Hirst</w:t>
      </w:r>
      <w:proofErr w:type="spellEnd"/>
    </w:p>
    <w:p w14:paraId="2B006B9E" w14:textId="77777777" w:rsidR="0053651F" w:rsidRPr="00413742" w:rsidRDefault="0053651F" w:rsidP="0053651F">
      <w:pPr>
        <w:numPr>
          <w:ilvl w:val="0"/>
          <w:numId w:val="10"/>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Sent email with volunteering opportunities </w:t>
      </w:r>
    </w:p>
    <w:p w14:paraId="4A2D638A" w14:textId="77777777" w:rsidR="0053651F" w:rsidRPr="00413742" w:rsidRDefault="0053651F" w:rsidP="0053651F">
      <w:pPr>
        <w:numPr>
          <w:ilvl w:val="0"/>
          <w:numId w:val="10"/>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Liaising with Alex Farrow and college to organise charity comedy night for MIND, booked for 2nd Feb </w:t>
      </w:r>
    </w:p>
    <w:p w14:paraId="4A50887D" w14:textId="77777777" w:rsidR="0053651F" w:rsidRPr="00413742" w:rsidRDefault="0053651F" w:rsidP="0053651F">
      <w:pPr>
        <w:numPr>
          <w:ilvl w:val="0"/>
          <w:numId w:val="10"/>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Organised charity formal to raise money for </w:t>
      </w:r>
      <w:proofErr w:type="spellStart"/>
      <w:r w:rsidRPr="00413742">
        <w:rPr>
          <w:rFonts w:asciiTheme="majorHAnsi" w:hAnsiTheme="majorHAnsi" w:cs="Arial"/>
          <w:color w:val="000000"/>
          <w:sz w:val="24"/>
          <w:szCs w:val="24"/>
        </w:rPr>
        <w:t>EPAfrica</w:t>
      </w:r>
      <w:proofErr w:type="spellEnd"/>
    </w:p>
    <w:p w14:paraId="0E90F7B5" w14:textId="77777777" w:rsidR="0053651F" w:rsidRPr="00413742" w:rsidRDefault="0053651F" w:rsidP="0053651F">
      <w:pPr>
        <w:numPr>
          <w:ilvl w:val="0"/>
          <w:numId w:val="10"/>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Discussed with different members of college for upcoming events (toasties for </w:t>
      </w:r>
      <w:proofErr w:type="spellStart"/>
      <w:r w:rsidRPr="00413742">
        <w:rPr>
          <w:rFonts w:asciiTheme="majorHAnsi" w:hAnsiTheme="majorHAnsi" w:cs="Arial"/>
          <w:color w:val="000000"/>
          <w:sz w:val="24"/>
          <w:szCs w:val="24"/>
        </w:rPr>
        <w:t>Childreach</w:t>
      </w:r>
      <w:proofErr w:type="spellEnd"/>
      <w:r w:rsidRPr="00413742">
        <w:rPr>
          <w:rFonts w:asciiTheme="majorHAnsi" w:hAnsiTheme="majorHAnsi" w:cs="Arial"/>
          <w:color w:val="000000"/>
          <w:sz w:val="24"/>
          <w:szCs w:val="24"/>
        </w:rPr>
        <w:t xml:space="preserve"> International, Sandwich club, clothes collection for homeless) </w:t>
      </w:r>
    </w:p>
    <w:p w14:paraId="6A7B9B7D" w14:textId="77777777" w:rsidR="0053651F" w:rsidRPr="00413742" w:rsidRDefault="0053651F" w:rsidP="0053651F">
      <w:pPr>
        <w:rPr>
          <w:rFonts w:asciiTheme="majorHAnsi" w:eastAsia="Times New Roman" w:hAnsiTheme="majorHAnsi" w:cs="Times New Roman"/>
          <w:sz w:val="24"/>
          <w:szCs w:val="24"/>
        </w:rPr>
      </w:pPr>
    </w:p>
    <w:p w14:paraId="23090838"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E&amp;E Rep - Anna </w:t>
      </w:r>
      <w:proofErr w:type="spellStart"/>
      <w:r w:rsidRPr="00413742">
        <w:rPr>
          <w:rFonts w:asciiTheme="majorHAnsi" w:hAnsiTheme="majorHAnsi" w:cs="Arial"/>
          <w:b/>
          <w:bCs/>
          <w:color w:val="000000"/>
          <w:sz w:val="24"/>
          <w:szCs w:val="24"/>
        </w:rPr>
        <w:t>Pathak</w:t>
      </w:r>
      <w:proofErr w:type="spellEnd"/>
    </w:p>
    <w:p w14:paraId="2C8CFED9" w14:textId="77777777" w:rsidR="0053651F" w:rsidRPr="00413742" w:rsidRDefault="0053651F" w:rsidP="0053651F">
      <w:pPr>
        <w:numPr>
          <w:ilvl w:val="0"/>
          <w:numId w:val="1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out survey to get data about number of vegans in college and vegan meals people would eat.</w:t>
      </w:r>
    </w:p>
    <w:p w14:paraId="38198EA5" w14:textId="77777777" w:rsidR="0053651F" w:rsidRPr="00413742" w:rsidRDefault="0053651F" w:rsidP="0053651F">
      <w:pPr>
        <w:numPr>
          <w:ilvl w:val="0"/>
          <w:numId w:val="1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Met with hall and convinced them to start serving regular vegan meals and stating they are vegan on the menu. </w:t>
      </w:r>
    </w:p>
    <w:p w14:paraId="4782122E" w14:textId="77777777" w:rsidR="0053651F" w:rsidRPr="00413742" w:rsidRDefault="0053651F" w:rsidP="0053651F">
      <w:pPr>
        <w:numPr>
          <w:ilvl w:val="0"/>
          <w:numId w:val="1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Started discussion with college waste management about recycling bins in rooms being tried in RTB</w:t>
      </w:r>
    </w:p>
    <w:p w14:paraId="64003810" w14:textId="77777777" w:rsidR="0053651F" w:rsidRPr="00413742" w:rsidRDefault="0053651F" w:rsidP="0053651F">
      <w:pPr>
        <w:numPr>
          <w:ilvl w:val="0"/>
          <w:numId w:val="1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Attended </w:t>
      </w:r>
      <w:proofErr w:type="spellStart"/>
      <w:r w:rsidRPr="00413742">
        <w:rPr>
          <w:rFonts w:asciiTheme="majorHAnsi" w:hAnsiTheme="majorHAnsi" w:cs="Arial"/>
          <w:color w:val="000000"/>
          <w:sz w:val="24"/>
          <w:szCs w:val="24"/>
        </w:rPr>
        <w:t>OxHub</w:t>
      </w:r>
      <w:proofErr w:type="spellEnd"/>
      <w:r w:rsidRPr="00413742">
        <w:rPr>
          <w:rFonts w:asciiTheme="majorHAnsi" w:hAnsiTheme="majorHAnsi" w:cs="Arial"/>
          <w:color w:val="000000"/>
          <w:sz w:val="24"/>
          <w:szCs w:val="24"/>
        </w:rPr>
        <w:t xml:space="preserve">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Fair to get an idea of what other college </w:t>
      </w:r>
      <w:proofErr w:type="spellStart"/>
      <w:r w:rsidRPr="00413742">
        <w:rPr>
          <w:rFonts w:asciiTheme="majorHAnsi" w:hAnsiTheme="majorHAnsi" w:cs="Arial"/>
          <w:color w:val="000000"/>
          <w:sz w:val="24"/>
          <w:szCs w:val="24"/>
        </w:rPr>
        <w:t>EnE</w:t>
      </w:r>
      <w:proofErr w:type="spellEnd"/>
      <w:r w:rsidRPr="00413742">
        <w:rPr>
          <w:rFonts w:asciiTheme="majorHAnsi" w:hAnsiTheme="majorHAnsi" w:cs="Arial"/>
          <w:color w:val="000000"/>
          <w:sz w:val="24"/>
          <w:szCs w:val="24"/>
        </w:rPr>
        <w:t xml:space="preserve"> are doing and climate charities in the </w:t>
      </w:r>
      <w:proofErr w:type="spellStart"/>
      <w:r w:rsidRPr="00413742">
        <w:rPr>
          <w:rFonts w:asciiTheme="majorHAnsi" w:hAnsiTheme="majorHAnsi" w:cs="Arial"/>
          <w:color w:val="000000"/>
          <w:sz w:val="24"/>
          <w:szCs w:val="24"/>
        </w:rPr>
        <w:t>uni</w:t>
      </w:r>
      <w:proofErr w:type="spellEnd"/>
    </w:p>
    <w:p w14:paraId="7773B758" w14:textId="77777777" w:rsidR="0053651F" w:rsidRPr="00413742" w:rsidRDefault="0053651F" w:rsidP="0053651F">
      <w:pPr>
        <w:numPr>
          <w:ilvl w:val="0"/>
          <w:numId w:val="11"/>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Liaised with MCR </w:t>
      </w:r>
      <w:proofErr w:type="spellStart"/>
      <w:r w:rsidRPr="00413742">
        <w:rPr>
          <w:rFonts w:asciiTheme="majorHAnsi" w:hAnsiTheme="majorHAnsi" w:cs="Arial"/>
          <w:color w:val="000000"/>
          <w:sz w:val="24"/>
          <w:szCs w:val="24"/>
        </w:rPr>
        <w:t>EnE</w:t>
      </w:r>
      <w:proofErr w:type="spellEnd"/>
      <w:r w:rsidRPr="00413742">
        <w:rPr>
          <w:rFonts w:asciiTheme="majorHAnsi" w:hAnsiTheme="majorHAnsi" w:cs="Arial"/>
          <w:color w:val="000000"/>
          <w:sz w:val="24"/>
          <w:szCs w:val="24"/>
        </w:rPr>
        <w:t xml:space="preserve"> rep</w:t>
      </w:r>
    </w:p>
    <w:p w14:paraId="2D4D9CA3" w14:textId="77777777" w:rsidR="0053651F" w:rsidRPr="00413742" w:rsidRDefault="0053651F" w:rsidP="0053651F">
      <w:pPr>
        <w:rPr>
          <w:rFonts w:asciiTheme="majorHAnsi" w:eastAsia="Times New Roman" w:hAnsiTheme="majorHAnsi" w:cs="Times New Roman"/>
          <w:sz w:val="24"/>
          <w:szCs w:val="24"/>
        </w:rPr>
      </w:pPr>
    </w:p>
    <w:p w14:paraId="157EE1D3"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Sports &amp; </w:t>
      </w:r>
      <w:proofErr w:type="spellStart"/>
      <w:r w:rsidRPr="00413742">
        <w:rPr>
          <w:rFonts w:asciiTheme="majorHAnsi" w:hAnsiTheme="majorHAnsi" w:cs="Arial"/>
          <w:b/>
          <w:bCs/>
          <w:color w:val="000000"/>
          <w:sz w:val="24"/>
          <w:szCs w:val="24"/>
        </w:rPr>
        <w:t>Socs</w:t>
      </w:r>
      <w:proofErr w:type="spellEnd"/>
      <w:r w:rsidRPr="00413742">
        <w:rPr>
          <w:rFonts w:asciiTheme="majorHAnsi" w:hAnsiTheme="majorHAnsi" w:cs="Arial"/>
          <w:b/>
          <w:bCs/>
          <w:color w:val="000000"/>
          <w:sz w:val="24"/>
          <w:szCs w:val="24"/>
        </w:rPr>
        <w:t xml:space="preserve"> &amp; Socks Rep - Sheng </w:t>
      </w:r>
      <w:proofErr w:type="spellStart"/>
      <w:r w:rsidRPr="00413742">
        <w:rPr>
          <w:rFonts w:asciiTheme="majorHAnsi" w:hAnsiTheme="majorHAnsi" w:cs="Arial"/>
          <w:b/>
          <w:bCs/>
          <w:color w:val="000000"/>
          <w:sz w:val="24"/>
          <w:szCs w:val="24"/>
        </w:rPr>
        <w:t>Ho</w:t>
      </w:r>
      <w:proofErr w:type="spellEnd"/>
    </w:p>
    <w:p w14:paraId="3FAA0F81" w14:textId="77777777" w:rsidR="0053651F" w:rsidRPr="00413742" w:rsidRDefault="0053651F" w:rsidP="0053651F">
      <w:pPr>
        <w:numPr>
          <w:ilvl w:val="0"/>
          <w:numId w:val="1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Sent out survey for interest in gym memberships</w:t>
      </w:r>
    </w:p>
    <w:p w14:paraId="7A219603" w14:textId="7CF57B61" w:rsidR="0053651F" w:rsidRPr="00413742" w:rsidRDefault="0053651F" w:rsidP="0053651F">
      <w:pPr>
        <w:numPr>
          <w:ilvl w:val="0"/>
          <w:numId w:val="1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Contacted Ferry Leisure Centre regarding a student deal for Hugh’s</w:t>
      </w:r>
      <w:r w:rsidR="00E83116" w:rsidRPr="00413742">
        <w:rPr>
          <w:rFonts w:asciiTheme="majorHAnsi" w:hAnsiTheme="majorHAnsi" w:cs="Arial"/>
          <w:color w:val="000000"/>
          <w:sz w:val="24"/>
          <w:szCs w:val="24"/>
        </w:rPr>
        <w:t xml:space="preserve"> </w:t>
      </w:r>
      <w:r w:rsidR="00E83116" w:rsidRPr="00413742">
        <w:rPr>
          <w:rFonts w:asciiTheme="majorHAnsi" w:hAnsiTheme="majorHAnsi" w:cs="Arial"/>
          <w:color w:val="000000"/>
          <w:sz w:val="24"/>
          <w:szCs w:val="24"/>
        </w:rPr>
        <w:sym w:font="Wingdings" w:char="F0E0"/>
      </w:r>
      <w:r w:rsidR="00E83116" w:rsidRPr="00413742">
        <w:rPr>
          <w:rFonts w:asciiTheme="majorHAnsi" w:hAnsiTheme="majorHAnsi" w:cs="Arial"/>
          <w:color w:val="000000"/>
          <w:sz w:val="24"/>
          <w:szCs w:val="24"/>
        </w:rPr>
        <w:t xml:space="preserve"> probably not in place until next term</w:t>
      </w:r>
    </w:p>
    <w:p w14:paraId="7584DC3C" w14:textId="77777777" w:rsidR="0053651F" w:rsidRPr="00413742" w:rsidRDefault="0053651F" w:rsidP="0053651F">
      <w:pPr>
        <w:numPr>
          <w:ilvl w:val="0"/>
          <w:numId w:val="1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Liaise with college about reduced membership fees for students who do college sport</w:t>
      </w:r>
    </w:p>
    <w:p w14:paraId="0501E06A" w14:textId="77777777" w:rsidR="0053651F" w:rsidRPr="00413742" w:rsidRDefault="0053651F" w:rsidP="0053651F">
      <w:pPr>
        <w:numPr>
          <w:ilvl w:val="0"/>
          <w:numId w:val="12"/>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Sports Club Nights – liaise with Encore Events Manager</w:t>
      </w:r>
    </w:p>
    <w:p w14:paraId="340AE44D" w14:textId="77777777" w:rsidR="0053651F" w:rsidRPr="00413742" w:rsidRDefault="0053651F" w:rsidP="0053651F">
      <w:pPr>
        <w:rPr>
          <w:rFonts w:asciiTheme="majorHAnsi" w:eastAsia="Times New Roman" w:hAnsiTheme="majorHAnsi" w:cs="Times New Roman"/>
          <w:sz w:val="24"/>
          <w:szCs w:val="24"/>
        </w:rPr>
      </w:pPr>
    </w:p>
    <w:p w14:paraId="20E534BE" w14:textId="77777777" w:rsidR="0053651F" w:rsidRPr="00413742" w:rsidRDefault="0053651F" w:rsidP="0053651F">
      <w:pPr>
        <w:rPr>
          <w:rFonts w:asciiTheme="majorHAnsi" w:hAnsiTheme="majorHAnsi" w:cs="Times New Roman"/>
          <w:sz w:val="24"/>
          <w:szCs w:val="24"/>
        </w:rPr>
      </w:pPr>
      <w:r w:rsidRPr="00413742">
        <w:rPr>
          <w:rFonts w:asciiTheme="majorHAnsi" w:hAnsiTheme="majorHAnsi" w:cs="Arial"/>
          <w:b/>
          <w:bCs/>
          <w:color w:val="000000"/>
          <w:sz w:val="24"/>
          <w:szCs w:val="24"/>
        </w:rPr>
        <w:t xml:space="preserve">Careers Officer - Quentin </w:t>
      </w:r>
      <w:proofErr w:type="spellStart"/>
      <w:r w:rsidRPr="00413742">
        <w:rPr>
          <w:rFonts w:asciiTheme="majorHAnsi" w:hAnsiTheme="majorHAnsi" w:cs="Arial"/>
          <w:b/>
          <w:bCs/>
          <w:color w:val="000000"/>
          <w:sz w:val="24"/>
          <w:szCs w:val="24"/>
        </w:rPr>
        <w:t>Dercon</w:t>
      </w:r>
      <w:proofErr w:type="spellEnd"/>
    </w:p>
    <w:p w14:paraId="14251D8A" w14:textId="77777777" w:rsidR="0053651F" w:rsidRPr="00413742" w:rsidRDefault="0053651F" w:rsidP="0053651F">
      <w:pPr>
        <w:numPr>
          <w:ilvl w:val="0"/>
          <w:numId w:val="1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Made/sent out </w:t>
      </w:r>
      <w:proofErr w:type="spellStart"/>
      <w:r w:rsidRPr="00413742">
        <w:rPr>
          <w:rFonts w:asciiTheme="majorHAnsi" w:hAnsiTheme="majorHAnsi" w:cs="Arial"/>
          <w:color w:val="000000"/>
          <w:sz w:val="24"/>
          <w:szCs w:val="24"/>
        </w:rPr>
        <w:t>spreadsheet</w:t>
      </w:r>
      <w:proofErr w:type="spellEnd"/>
      <w:r w:rsidRPr="00413742">
        <w:rPr>
          <w:rFonts w:asciiTheme="majorHAnsi" w:hAnsiTheme="majorHAnsi" w:cs="Arial"/>
          <w:color w:val="000000"/>
          <w:sz w:val="24"/>
          <w:szCs w:val="24"/>
        </w:rPr>
        <w:t xml:space="preserve"> of careers events and accompanying calendar</w:t>
      </w:r>
    </w:p>
    <w:p w14:paraId="6EEAF9AB" w14:textId="77777777" w:rsidR="0053651F" w:rsidRPr="00413742" w:rsidRDefault="0053651F" w:rsidP="0053651F">
      <w:pPr>
        <w:numPr>
          <w:ilvl w:val="0"/>
          <w:numId w:val="13"/>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In process of arranging handover with </w:t>
      </w:r>
      <w:proofErr w:type="spellStart"/>
      <w:r w:rsidRPr="00413742">
        <w:rPr>
          <w:rFonts w:asciiTheme="majorHAnsi" w:hAnsiTheme="majorHAnsi" w:cs="Arial"/>
          <w:color w:val="000000"/>
          <w:sz w:val="24"/>
          <w:szCs w:val="24"/>
        </w:rPr>
        <w:t>Yemi</w:t>
      </w:r>
      <w:proofErr w:type="spellEnd"/>
      <w:r w:rsidRPr="00413742">
        <w:rPr>
          <w:rFonts w:asciiTheme="majorHAnsi" w:hAnsiTheme="majorHAnsi" w:cs="Arial"/>
          <w:color w:val="000000"/>
          <w:sz w:val="24"/>
          <w:szCs w:val="24"/>
        </w:rPr>
        <w:t xml:space="preserve"> - she’s very busy but hopefully should be sorted by the end of the week</w:t>
      </w:r>
    </w:p>
    <w:p w14:paraId="4778FA59" w14:textId="77777777" w:rsidR="0053651F" w:rsidRPr="00413742" w:rsidRDefault="0053651F" w:rsidP="0053651F">
      <w:pPr>
        <w:rPr>
          <w:rFonts w:asciiTheme="majorHAnsi" w:eastAsia="Times New Roman" w:hAnsiTheme="majorHAnsi" w:cs="Times New Roman"/>
          <w:sz w:val="24"/>
          <w:szCs w:val="24"/>
        </w:rPr>
      </w:pPr>
    </w:p>
    <w:p w14:paraId="07291176" w14:textId="77777777" w:rsidR="0053651F" w:rsidRPr="00413742" w:rsidRDefault="0053651F" w:rsidP="0053651F">
      <w:pPr>
        <w:rPr>
          <w:rFonts w:asciiTheme="majorHAnsi" w:hAnsiTheme="majorHAnsi" w:cs="Times New Roman"/>
          <w:sz w:val="24"/>
          <w:szCs w:val="24"/>
        </w:rPr>
      </w:pPr>
      <w:proofErr w:type="spellStart"/>
      <w:r w:rsidRPr="00413742">
        <w:rPr>
          <w:rFonts w:asciiTheme="majorHAnsi" w:hAnsiTheme="majorHAnsi" w:cs="Arial"/>
          <w:b/>
          <w:bCs/>
          <w:color w:val="000000"/>
          <w:sz w:val="24"/>
          <w:szCs w:val="24"/>
        </w:rPr>
        <w:t>DoDO</w:t>
      </w:r>
      <w:proofErr w:type="spellEnd"/>
      <w:r w:rsidRPr="00413742">
        <w:rPr>
          <w:rFonts w:asciiTheme="majorHAnsi" w:hAnsiTheme="majorHAnsi" w:cs="Arial"/>
          <w:b/>
          <w:bCs/>
          <w:color w:val="000000"/>
          <w:sz w:val="24"/>
          <w:szCs w:val="24"/>
        </w:rPr>
        <w:t xml:space="preserve"> - Jack Miller</w:t>
      </w:r>
    </w:p>
    <w:p w14:paraId="4D8F8946" w14:textId="77777777" w:rsidR="0053651F" w:rsidRPr="00413742" w:rsidRDefault="0053651F" w:rsidP="0053651F">
      <w:pPr>
        <w:numPr>
          <w:ilvl w:val="0"/>
          <w:numId w:val="1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Collected bios/photos and updated JCR ‘Meet the Committee’ pages, set up emailing forwarding for the RO email to </w:t>
      </w:r>
      <w:proofErr w:type="spellStart"/>
      <w:r w:rsidRPr="00413742">
        <w:rPr>
          <w:rFonts w:asciiTheme="majorHAnsi" w:hAnsiTheme="majorHAnsi" w:cs="Arial"/>
          <w:color w:val="000000"/>
          <w:sz w:val="24"/>
          <w:szCs w:val="24"/>
        </w:rPr>
        <w:t>Arjun</w:t>
      </w:r>
      <w:proofErr w:type="spellEnd"/>
      <w:r w:rsidRPr="00413742">
        <w:rPr>
          <w:rFonts w:asciiTheme="majorHAnsi" w:hAnsiTheme="majorHAnsi" w:cs="Arial"/>
          <w:color w:val="000000"/>
          <w:sz w:val="24"/>
          <w:szCs w:val="24"/>
        </w:rPr>
        <w:t xml:space="preserve"> </w:t>
      </w:r>
    </w:p>
    <w:p w14:paraId="16921F1E" w14:textId="77777777" w:rsidR="0053651F" w:rsidRPr="00413742" w:rsidRDefault="0053651F" w:rsidP="0053651F">
      <w:pPr>
        <w:numPr>
          <w:ilvl w:val="0"/>
          <w:numId w:val="1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Posted Hall Menu in Facebook group / JCR website</w:t>
      </w:r>
    </w:p>
    <w:p w14:paraId="7EC08FD2" w14:textId="77777777" w:rsidR="0053651F" w:rsidRPr="00413742" w:rsidRDefault="0053651F" w:rsidP="0053651F">
      <w:pPr>
        <w:numPr>
          <w:ilvl w:val="0"/>
          <w:numId w:val="1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Updated the website with some remaining minutes from Curtis from 2017 </w:t>
      </w:r>
    </w:p>
    <w:p w14:paraId="3C5A67E5" w14:textId="77777777" w:rsidR="0053651F" w:rsidRPr="00413742" w:rsidRDefault="0053651F" w:rsidP="0053651F">
      <w:pPr>
        <w:numPr>
          <w:ilvl w:val="0"/>
          <w:numId w:val="14"/>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Stored / Put Out the PS4 in the JCR </w:t>
      </w:r>
    </w:p>
    <w:p w14:paraId="735098BA" w14:textId="77777777" w:rsidR="0053651F" w:rsidRPr="00413742" w:rsidRDefault="0053651F" w:rsidP="0053651F">
      <w:pPr>
        <w:rPr>
          <w:rFonts w:asciiTheme="majorHAnsi" w:eastAsia="Times New Roman" w:hAnsiTheme="majorHAnsi" w:cs="Times New Roman"/>
          <w:sz w:val="24"/>
          <w:szCs w:val="24"/>
        </w:rPr>
      </w:pPr>
    </w:p>
    <w:p w14:paraId="75FFFDEB" w14:textId="77777777" w:rsidR="0053651F" w:rsidRPr="00413742" w:rsidRDefault="0053651F" w:rsidP="0053651F">
      <w:pPr>
        <w:rPr>
          <w:rFonts w:asciiTheme="majorHAnsi" w:hAnsiTheme="majorHAnsi" w:cs="Times New Roman"/>
          <w:sz w:val="24"/>
          <w:szCs w:val="24"/>
        </w:rPr>
      </w:pPr>
      <w:proofErr w:type="spellStart"/>
      <w:r w:rsidRPr="00413742">
        <w:rPr>
          <w:rFonts w:asciiTheme="majorHAnsi" w:hAnsiTheme="majorHAnsi" w:cs="Arial"/>
          <w:b/>
          <w:bCs/>
          <w:color w:val="000000"/>
          <w:sz w:val="24"/>
          <w:szCs w:val="24"/>
        </w:rPr>
        <w:t>Freshers’</w:t>
      </w:r>
      <w:proofErr w:type="spellEnd"/>
      <w:r w:rsidRPr="00413742">
        <w:rPr>
          <w:rFonts w:asciiTheme="majorHAnsi" w:hAnsiTheme="majorHAnsi" w:cs="Arial"/>
          <w:b/>
          <w:bCs/>
          <w:color w:val="000000"/>
          <w:sz w:val="24"/>
          <w:szCs w:val="24"/>
        </w:rPr>
        <w:t xml:space="preserve"> Rep - Matt Clark</w:t>
      </w:r>
    </w:p>
    <w:p w14:paraId="78BD255E" w14:textId="77777777" w:rsidR="0053651F" w:rsidRPr="00413742" w:rsidRDefault="0053651F" w:rsidP="0053651F">
      <w:pPr>
        <w:numPr>
          <w:ilvl w:val="0"/>
          <w:numId w:val="1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Sent out college family </w:t>
      </w:r>
      <w:proofErr w:type="spellStart"/>
      <w:r w:rsidRPr="00413742">
        <w:rPr>
          <w:rFonts w:asciiTheme="majorHAnsi" w:hAnsiTheme="majorHAnsi" w:cs="Arial"/>
          <w:color w:val="000000"/>
          <w:sz w:val="24"/>
          <w:szCs w:val="24"/>
        </w:rPr>
        <w:t>spreadsheet</w:t>
      </w:r>
      <w:proofErr w:type="spellEnd"/>
    </w:p>
    <w:p w14:paraId="0B4F70E0" w14:textId="77777777" w:rsidR="0053651F" w:rsidRPr="00413742" w:rsidRDefault="0053651F" w:rsidP="0053651F">
      <w:pPr>
        <w:numPr>
          <w:ilvl w:val="0"/>
          <w:numId w:val="1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Selected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Committee and met with them</w:t>
      </w:r>
    </w:p>
    <w:p w14:paraId="01AA003E" w14:textId="77777777" w:rsidR="0053651F" w:rsidRPr="00413742" w:rsidRDefault="0053651F" w:rsidP="0053651F">
      <w:pPr>
        <w:numPr>
          <w:ilvl w:val="0"/>
          <w:numId w:val="1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Collected feedback from this Year’s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on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Week (37 responses)</w:t>
      </w:r>
    </w:p>
    <w:p w14:paraId="71D80D35" w14:textId="77777777" w:rsidR="0053651F" w:rsidRPr="00413742" w:rsidRDefault="0053651F" w:rsidP="0053651F">
      <w:pPr>
        <w:numPr>
          <w:ilvl w:val="0"/>
          <w:numId w:val="1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Got myself a timetable on what I need to do each week this term.</w:t>
      </w:r>
    </w:p>
    <w:p w14:paraId="087F9D6C" w14:textId="77777777" w:rsidR="0053651F" w:rsidRPr="00413742" w:rsidRDefault="0053651F" w:rsidP="0053651F">
      <w:pPr>
        <w:numPr>
          <w:ilvl w:val="0"/>
          <w:numId w:val="15"/>
        </w:numPr>
        <w:spacing w:after="0" w:line="240" w:lineRule="auto"/>
        <w:textAlignment w:val="baseline"/>
        <w:rPr>
          <w:rFonts w:asciiTheme="majorHAnsi" w:hAnsiTheme="majorHAnsi" w:cs="Arial"/>
          <w:color w:val="000000"/>
          <w:sz w:val="24"/>
          <w:szCs w:val="24"/>
        </w:rPr>
      </w:pPr>
      <w:r w:rsidRPr="00413742">
        <w:rPr>
          <w:rFonts w:asciiTheme="majorHAnsi" w:hAnsiTheme="majorHAnsi" w:cs="Arial"/>
          <w:color w:val="000000"/>
          <w:sz w:val="24"/>
          <w:szCs w:val="24"/>
        </w:rPr>
        <w:t xml:space="preserve">Met club rep re </w:t>
      </w:r>
      <w:proofErr w:type="spellStart"/>
      <w:r w:rsidRPr="00413742">
        <w:rPr>
          <w:rFonts w:asciiTheme="majorHAnsi" w:hAnsiTheme="majorHAnsi" w:cs="Arial"/>
          <w:color w:val="000000"/>
          <w:sz w:val="24"/>
          <w:szCs w:val="24"/>
        </w:rPr>
        <w:t>Freshers’</w:t>
      </w:r>
      <w:proofErr w:type="spellEnd"/>
      <w:r w:rsidRPr="00413742">
        <w:rPr>
          <w:rFonts w:asciiTheme="majorHAnsi" w:hAnsiTheme="majorHAnsi" w:cs="Arial"/>
          <w:color w:val="000000"/>
          <w:sz w:val="24"/>
          <w:szCs w:val="24"/>
        </w:rPr>
        <w:t xml:space="preserve"> Week club nights</w:t>
      </w:r>
    </w:p>
    <w:p w14:paraId="22C6FE4B" w14:textId="77777777" w:rsidR="0053651F" w:rsidRDefault="0053651F" w:rsidP="0053651F">
      <w:pPr>
        <w:rPr>
          <w:rFonts w:asciiTheme="majorHAnsi" w:hAnsiTheme="majorHAnsi" w:cstheme="minorHAnsi"/>
          <w:lang w:val="en-US"/>
        </w:rPr>
      </w:pPr>
    </w:p>
    <w:p w14:paraId="2F31DF4E" w14:textId="77777777" w:rsidR="00413742" w:rsidRPr="00584B22" w:rsidRDefault="00413742" w:rsidP="0053651F">
      <w:pPr>
        <w:rPr>
          <w:rFonts w:asciiTheme="majorHAnsi" w:hAnsiTheme="majorHAnsi" w:cstheme="minorHAnsi"/>
          <w:lang w:val="en-US"/>
        </w:rPr>
      </w:pPr>
    </w:p>
    <w:p w14:paraId="471656B7" w14:textId="77777777" w:rsidR="0053651F" w:rsidRDefault="0053651F" w:rsidP="0053651F">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3F0991A8" w14:textId="77777777" w:rsidR="0053651F" w:rsidRPr="00024973" w:rsidRDefault="0053651F" w:rsidP="0053651F"/>
    <w:p w14:paraId="6D25B870" w14:textId="77777777" w:rsidR="0053651F" w:rsidRPr="00413742" w:rsidRDefault="0053651F" w:rsidP="0053651F">
      <w:pPr>
        <w:rPr>
          <w:rFonts w:asciiTheme="majorHAnsi" w:hAnsiTheme="majorHAnsi" w:cstheme="minorHAnsi"/>
          <w:b/>
          <w:sz w:val="24"/>
        </w:rPr>
      </w:pPr>
      <w:r w:rsidRPr="00413742">
        <w:rPr>
          <w:rFonts w:asciiTheme="majorHAnsi" w:hAnsiTheme="majorHAnsi" w:cstheme="minorHAnsi"/>
          <w:b/>
          <w:sz w:val="24"/>
        </w:rPr>
        <w:t xml:space="preserve">Motion budget is £800. </w:t>
      </w:r>
    </w:p>
    <w:p w14:paraId="5B219BCB" w14:textId="77777777" w:rsidR="0053651F" w:rsidRPr="00584B22" w:rsidRDefault="0053651F" w:rsidP="0053651F">
      <w:pPr>
        <w:rPr>
          <w:rFonts w:asciiTheme="majorHAnsi" w:hAnsiTheme="majorHAnsi" w:cstheme="minorHAnsi"/>
        </w:rPr>
      </w:pPr>
    </w:p>
    <w:p w14:paraId="3362A55F" w14:textId="77777777" w:rsidR="0053651F" w:rsidRDefault="0053651F" w:rsidP="0053651F">
      <w:pPr>
        <w:pStyle w:val="Heading2"/>
        <w:rPr>
          <w:rFonts w:cstheme="minorHAnsi"/>
          <w:sz w:val="32"/>
          <w:szCs w:val="32"/>
        </w:rPr>
      </w:pPr>
      <w:r w:rsidRPr="00024973">
        <w:rPr>
          <w:rFonts w:cstheme="minorHAnsi"/>
          <w:sz w:val="32"/>
          <w:szCs w:val="32"/>
        </w:rPr>
        <w:t>3. Late motions for admission</w:t>
      </w:r>
    </w:p>
    <w:p w14:paraId="275091AC" w14:textId="4704F1A5" w:rsidR="00413742" w:rsidRPr="00413742" w:rsidRDefault="00413742" w:rsidP="00413742">
      <w:pPr>
        <w:rPr>
          <w:rFonts w:asciiTheme="majorHAnsi" w:hAnsiTheme="majorHAnsi"/>
          <w:sz w:val="24"/>
          <w:szCs w:val="24"/>
        </w:rPr>
      </w:pPr>
      <w:r>
        <w:rPr>
          <w:rFonts w:asciiTheme="majorHAnsi" w:hAnsiTheme="majorHAnsi"/>
          <w:sz w:val="24"/>
          <w:szCs w:val="24"/>
        </w:rPr>
        <w:t>-</w:t>
      </w:r>
    </w:p>
    <w:p w14:paraId="6A6EF331" w14:textId="77777777" w:rsidR="0053651F" w:rsidRPr="00584B22" w:rsidRDefault="0053651F" w:rsidP="0053651F">
      <w:pPr>
        <w:rPr>
          <w:rFonts w:asciiTheme="majorHAnsi" w:hAnsiTheme="majorHAnsi" w:cstheme="minorHAnsi"/>
          <w:u w:val="single"/>
        </w:rPr>
      </w:pPr>
    </w:p>
    <w:p w14:paraId="3D749C28" w14:textId="4373063F" w:rsidR="0053651F" w:rsidRPr="00024973" w:rsidRDefault="0053651F" w:rsidP="0053651F">
      <w:pPr>
        <w:pStyle w:val="Heading2"/>
        <w:rPr>
          <w:rFonts w:cstheme="minorHAnsi"/>
          <w:sz w:val="32"/>
          <w:szCs w:val="32"/>
        </w:rPr>
      </w:pPr>
      <w:r w:rsidRPr="00024973">
        <w:rPr>
          <w:rFonts w:cstheme="minorHAnsi"/>
          <w:sz w:val="32"/>
          <w:szCs w:val="32"/>
        </w:rPr>
        <w:t>4. Action motions for debate</w:t>
      </w:r>
      <w:r w:rsidR="00040168">
        <w:rPr>
          <w:rFonts w:cstheme="minorHAnsi"/>
          <w:sz w:val="32"/>
          <w:szCs w:val="32"/>
        </w:rPr>
        <w:t xml:space="preserve"> </w:t>
      </w:r>
      <w:r w:rsidR="00040168" w:rsidRPr="00413742">
        <w:rPr>
          <w:rFonts w:cstheme="minorHAnsi"/>
          <w:sz w:val="32"/>
          <w:szCs w:val="32"/>
          <w:u w:val="single"/>
        </w:rPr>
        <w:t>asking for funding</w:t>
      </w:r>
      <w:r w:rsidRPr="00024973">
        <w:rPr>
          <w:rFonts w:cstheme="minorHAnsi"/>
          <w:sz w:val="32"/>
          <w:szCs w:val="32"/>
        </w:rPr>
        <w:t>.</w:t>
      </w:r>
    </w:p>
    <w:p w14:paraId="3D977FF3" w14:textId="77777777" w:rsidR="008E3794" w:rsidRDefault="008E3794" w:rsidP="008E3794">
      <w:pPr>
        <w:rPr>
          <w:rFonts w:asciiTheme="majorHAnsi" w:hAnsiTheme="majorHAnsi" w:cstheme="minorHAnsi"/>
          <w:b/>
          <w:bCs/>
          <w:sz w:val="28"/>
          <w:szCs w:val="28"/>
          <w:u w:val="single"/>
          <w:lang w:val="en-US"/>
        </w:rPr>
      </w:pPr>
    </w:p>
    <w:p w14:paraId="781469D0" w14:textId="77777777" w:rsidR="008E3794" w:rsidRDefault="008E3794" w:rsidP="008E3794">
      <w:pPr>
        <w:rPr>
          <w:rFonts w:asciiTheme="majorHAnsi" w:hAnsiTheme="majorHAnsi" w:cstheme="minorHAnsi"/>
          <w:b/>
          <w:bCs/>
          <w:sz w:val="28"/>
          <w:szCs w:val="28"/>
          <w:u w:val="single"/>
          <w:lang w:val="en-US"/>
        </w:rPr>
      </w:pPr>
      <w:r>
        <w:rPr>
          <w:rFonts w:asciiTheme="majorHAnsi" w:hAnsiTheme="majorHAnsi" w:cstheme="minorHAnsi"/>
          <w:b/>
          <w:bCs/>
          <w:sz w:val="28"/>
          <w:szCs w:val="28"/>
          <w:u w:val="single"/>
          <w:lang w:val="en-US"/>
        </w:rPr>
        <w:t>Motion E: ‘Go’ Board Game</w:t>
      </w:r>
    </w:p>
    <w:p w14:paraId="422C36EA" w14:textId="77777777" w:rsidR="008E3794" w:rsidRPr="004F24CE" w:rsidRDefault="008E3794" w:rsidP="008E3794">
      <w:pPr>
        <w:spacing w:after="0" w:line="240" w:lineRule="auto"/>
        <w:rPr>
          <w:rFonts w:asciiTheme="majorHAnsi" w:eastAsia="Times New Roman" w:hAnsiTheme="majorHAnsi" w:cs="Tahoma"/>
          <w:i/>
          <w:color w:val="000000"/>
        </w:rPr>
      </w:pPr>
      <w:r>
        <w:rPr>
          <w:rFonts w:asciiTheme="majorHAnsi" w:eastAsia="Times New Roman" w:hAnsiTheme="majorHAnsi" w:cs="Tahoma"/>
          <w:i/>
          <w:color w:val="000000"/>
        </w:rPr>
        <w:t xml:space="preserve">The JCR notes that: </w:t>
      </w:r>
    </w:p>
    <w:p w14:paraId="35438DA5" w14:textId="1124C385" w:rsidR="008E3794" w:rsidRPr="004F24CE" w:rsidRDefault="008E3794" w:rsidP="008E3794">
      <w:pPr>
        <w:pStyle w:val="ListParagraph"/>
        <w:numPr>
          <w:ilvl w:val="0"/>
          <w:numId w:val="25"/>
        </w:numPr>
        <w:spacing w:after="0" w:line="240" w:lineRule="auto"/>
        <w:rPr>
          <w:rFonts w:asciiTheme="majorHAnsi" w:eastAsia="Times New Roman" w:hAnsiTheme="majorHAnsi" w:cs="Tahoma"/>
          <w:color w:val="000000"/>
        </w:rPr>
      </w:pPr>
      <w:r w:rsidRPr="004F24CE">
        <w:rPr>
          <w:rFonts w:asciiTheme="majorHAnsi" w:eastAsia="Times New Roman" w:hAnsiTheme="majorHAnsi" w:cs="Tahoma"/>
          <w:color w:val="000000"/>
        </w:rPr>
        <w:t xml:space="preserve">The JCR had purchased a selection of board games for the JCR room. However, </w:t>
      </w:r>
      <w:r w:rsidR="002802A3">
        <w:rPr>
          <w:rFonts w:asciiTheme="majorHAnsi" w:eastAsia="Times New Roman" w:hAnsiTheme="majorHAnsi" w:cs="Tahoma"/>
          <w:color w:val="000000"/>
        </w:rPr>
        <w:t>‘</w:t>
      </w:r>
      <w:r w:rsidRPr="004F24CE">
        <w:rPr>
          <w:rFonts w:asciiTheme="majorHAnsi" w:eastAsia="Times New Roman" w:hAnsiTheme="majorHAnsi" w:cs="Tahoma"/>
          <w:color w:val="000000"/>
        </w:rPr>
        <w:t>go</w:t>
      </w:r>
      <w:r w:rsidR="002802A3">
        <w:rPr>
          <w:rFonts w:asciiTheme="majorHAnsi" w:eastAsia="Times New Roman" w:hAnsiTheme="majorHAnsi" w:cs="Tahoma"/>
          <w:color w:val="000000"/>
        </w:rPr>
        <w:t>’</w:t>
      </w:r>
      <w:r w:rsidRPr="004F24CE">
        <w:rPr>
          <w:rFonts w:asciiTheme="majorHAnsi" w:eastAsia="Times New Roman" w:hAnsiTheme="majorHAnsi" w:cs="Tahoma"/>
          <w:color w:val="000000"/>
        </w:rPr>
        <w:t xml:space="preserve"> is not available in that selection.</w:t>
      </w:r>
    </w:p>
    <w:p w14:paraId="7B9DB639" w14:textId="77777777" w:rsidR="008E3794" w:rsidRPr="004F24CE" w:rsidRDefault="008E3794" w:rsidP="008E3794">
      <w:pPr>
        <w:spacing w:after="0" w:line="240" w:lineRule="auto"/>
        <w:rPr>
          <w:rFonts w:asciiTheme="majorHAnsi" w:eastAsia="Times New Roman" w:hAnsiTheme="majorHAnsi" w:cs="Tahoma"/>
          <w:color w:val="000000"/>
        </w:rPr>
      </w:pPr>
    </w:p>
    <w:p w14:paraId="6C64AD41" w14:textId="77777777" w:rsidR="008E3794" w:rsidRPr="004F24CE" w:rsidRDefault="008E3794" w:rsidP="008E3794">
      <w:pPr>
        <w:spacing w:after="0" w:line="240" w:lineRule="auto"/>
        <w:rPr>
          <w:rFonts w:asciiTheme="majorHAnsi" w:eastAsia="Times New Roman" w:hAnsiTheme="majorHAnsi" w:cs="Tahoma"/>
          <w:i/>
          <w:color w:val="000000"/>
        </w:rPr>
      </w:pPr>
      <w:r>
        <w:rPr>
          <w:rFonts w:asciiTheme="majorHAnsi" w:eastAsia="Times New Roman" w:hAnsiTheme="majorHAnsi" w:cs="Tahoma"/>
          <w:i/>
          <w:color w:val="000000"/>
        </w:rPr>
        <w:t xml:space="preserve">The JCR believes that: </w:t>
      </w:r>
    </w:p>
    <w:p w14:paraId="6D577CE3" w14:textId="4A5FB422" w:rsidR="008E3794" w:rsidRPr="004F24CE" w:rsidRDefault="008E3794" w:rsidP="008E3794">
      <w:pPr>
        <w:pStyle w:val="ListParagraph"/>
        <w:numPr>
          <w:ilvl w:val="0"/>
          <w:numId w:val="25"/>
        </w:numPr>
        <w:spacing w:after="0" w:line="240" w:lineRule="auto"/>
        <w:rPr>
          <w:rFonts w:asciiTheme="majorHAnsi" w:eastAsia="Times New Roman" w:hAnsiTheme="majorHAnsi" w:cs="Tahoma"/>
          <w:color w:val="000000"/>
        </w:rPr>
      </w:pPr>
      <w:r w:rsidRPr="004F24CE">
        <w:rPr>
          <w:rFonts w:asciiTheme="majorHAnsi" w:eastAsia="Times New Roman" w:hAnsiTheme="majorHAnsi" w:cs="Tahoma"/>
          <w:color w:val="000000"/>
        </w:rPr>
        <w:t xml:space="preserve">The JCR should purchase a </w:t>
      </w:r>
      <w:r w:rsidR="002802A3">
        <w:rPr>
          <w:rFonts w:asciiTheme="majorHAnsi" w:eastAsia="Times New Roman" w:hAnsiTheme="majorHAnsi" w:cs="Tahoma"/>
          <w:color w:val="000000"/>
        </w:rPr>
        <w:t>‘</w:t>
      </w:r>
      <w:r w:rsidRPr="004F24CE">
        <w:rPr>
          <w:rFonts w:asciiTheme="majorHAnsi" w:eastAsia="Times New Roman" w:hAnsiTheme="majorHAnsi" w:cs="Tahoma"/>
          <w:color w:val="000000"/>
        </w:rPr>
        <w:t>go</w:t>
      </w:r>
      <w:r w:rsidR="002802A3">
        <w:rPr>
          <w:rFonts w:asciiTheme="majorHAnsi" w:eastAsia="Times New Roman" w:hAnsiTheme="majorHAnsi" w:cs="Tahoma"/>
          <w:color w:val="000000"/>
        </w:rPr>
        <w:t>’</w:t>
      </w:r>
      <w:r w:rsidRPr="004F24CE">
        <w:rPr>
          <w:rFonts w:asciiTheme="majorHAnsi" w:eastAsia="Times New Roman" w:hAnsiTheme="majorHAnsi" w:cs="Tahoma"/>
          <w:color w:val="000000"/>
        </w:rPr>
        <w:t xml:space="preserve"> </w:t>
      </w:r>
      <w:proofErr w:type="gramStart"/>
      <w:r w:rsidRPr="004F24CE">
        <w:rPr>
          <w:rFonts w:asciiTheme="majorHAnsi" w:eastAsia="Times New Roman" w:hAnsiTheme="majorHAnsi" w:cs="Tahoma"/>
          <w:color w:val="000000"/>
        </w:rPr>
        <w:t>set to be made</w:t>
      </w:r>
      <w:proofErr w:type="gramEnd"/>
      <w:r w:rsidRPr="004F24CE">
        <w:rPr>
          <w:rFonts w:asciiTheme="majorHAnsi" w:eastAsia="Times New Roman" w:hAnsiTheme="majorHAnsi" w:cs="Tahoma"/>
          <w:color w:val="000000"/>
        </w:rPr>
        <w:t xml:space="preserve"> available for the members of the JCR to play.</w:t>
      </w:r>
    </w:p>
    <w:p w14:paraId="505F0E6B" w14:textId="77777777" w:rsidR="008E3794" w:rsidRPr="004F24CE" w:rsidRDefault="008E3794" w:rsidP="008E3794">
      <w:pPr>
        <w:spacing w:after="0" w:line="240" w:lineRule="auto"/>
        <w:rPr>
          <w:rFonts w:asciiTheme="majorHAnsi" w:eastAsia="Times New Roman" w:hAnsiTheme="majorHAnsi" w:cs="Tahoma"/>
          <w:color w:val="000000"/>
        </w:rPr>
      </w:pPr>
    </w:p>
    <w:p w14:paraId="69B905BF" w14:textId="77777777" w:rsidR="008E3794" w:rsidRPr="004F24CE" w:rsidRDefault="008E3794" w:rsidP="008E3794">
      <w:pPr>
        <w:spacing w:after="0" w:line="240" w:lineRule="auto"/>
        <w:rPr>
          <w:rFonts w:asciiTheme="majorHAnsi" w:eastAsia="Times New Roman" w:hAnsiTheme="majorHAnsi" w:cs="Tahoma"/>
          <w:i/>
          <w:color w:val="000000"/>
        </w:rPr>
      </w:pPr>
      <w:r>
        <w:rPr>
          <w:rFonts w:asciiTheme="majorHAnsi" w:eastAsia="Times New Roman" w:hAnsiTheme="majorHAnsi" w:cs="Tahoma"/>
          <w:i/>
          <w:color w:val="000000"/>
        </w:rPr>
        <w:t>The JCR resolves:</w:t>
      </w:r>
    </w:p>
    <w:p w14:paraId="7A1E5948" w14:textId="391B1B1A" w:rsidR="008E3794" w:rsidRPr="004F24CE" w:rsidRDefault="008E3794" w:rsidP="008E3794">
      <w:pPr>
        <w:pStyle w:val="ListParagraph"/>
        <w:numPr>
          <w:ilvl w:val="0"/>
          <w:numId w:val="25"/>
        </w:numPr>
        <w:spacing w:after="0" w:line="240" w:lineRule="auto"/>
        <w:rPr>
          <w:rFonts w:asciiTheme="majorHAnsi" w:eastAsia="Times New Roman" w:hAnsiTheme="majorHAnsi" w:cs="Tahoma"/>
          <w:color w:val="000000"/>
        </w:rPr>
      </w:pPr>
      <w:r w:rsidRPr="004F24CE">
        <w:rPr>
          <w:rFonts w:asciiTheme="majorHAnsi" w:eastAsia="Times New Roman" w:hAnsiTheme="majorHAnsi" w:cs="Tahoma"/>
          <w:color w:val="000000"/>
        </w:rPr>
        <w:t>T</w:t>
      </w:r>
      <w:r>
        <w:rPr>
          <w:rFonts w:asciiTheme="majorHAnsi" w:eastAsia="Times New Roman" w:hAnsiTheme="majorHAnsi" w:cs="Tahoma"/>
          <w:color w:val="000000"/>
        </w:rPr>
        <w:t xml:space="preserve">he JCR resolves to buy a </w:t>
      </w:r>
      <w:r w:rsidR="002802A3">
        <w:rPr>
          <w:rFonts w:asciiTheme="majorHAnsi" w:eastAsia="Times New Roman" w:hAnsiTheme="majorHAnsi" w:cs="Tahoma"/>
          <w:color w:val="000000"/>
        </w:rPr>
        <w:t>‘</w:t>
      </w:r>
      <w:r>
        <w:rPr>
          <w:rFonts w:asciiTheme="majorHAnsi" w:eastAsia="Times New Roman" w:hAnsiTheme="majorHAnsi" w:cs="Tahoma"/>
          <w:color w:val="000000"/>
        </w:rPr>
        <w:t>go</w:t>
      </w:r>
      <w:r w:rsidR="002802A3">
        <w:rPr>
          <w:rFonts w:asciiTheme="majorHAnsi" w:eastAsia="Times New Roman" w:hAnsiTheme="majorHAnsi" w:cs="Tahoma"/>
          <w:color w:val="000000"/>
        </w:rPr>
        <w:t>’</w:t>
      </w:r>
      <w:r>
        <w:rPr>
          <w:rFonts w:asciiTheme="majorHAnsi" w:eastAsia="Times New Roman" w:hAnsiTheme="majorHAnsi" w:cs="Tahoma"/>
          <w:color w:val="000000"/>
        </w:rPr>
        <w:t xml:space="preserve"> set, at the cost of £30.</w:t>
      </w:r>
    </w:p>
    <w:p w14:paraId="79542ABF" w14:textId="77777777" w:rsidR="008E3794" w:rsidRPr="004F24CE" w:rsidRDefault="008E3794" w:rsidP="008E3794">
      <w:pPr>
        <w:spacing w:after="0" w:line="240" w:lineRule="auto"/>
        <w:rPr>
          <w:rFonts w:asciiTheme="majorHAnsi" w:eastAsia="Times New Roman" w:hAnsiTheme="majorHAnsi" w:cs="Tahoma"/>
          <w:color w:val="000000"/>
        </w:rPr>
      </w:pPr>
    </w:p>
    <w:p w14:paraId="2CF8CA83" w14:textId="77777777" w:rsidR="008E3794" w:rsidRPr="004F24CE" w:rsidRDefault="008E3794" w:rsidP="008E3794">
      <w:pPr>
        <w:spacing w:after="0" w:line="240" w:lineRule="auto"/>
        <w:rPr>
          <w:rFonts w:asciiTheme="majorHAnsi" w:eastAsia="Times New Roman" w:hAnsiTheme="majorHAnsi" w:cs="Tahoma"/>
          <w:color w:val="000000"/>
        </w:rPr>
      </w:pPr>
      <w:r w:rsidRPr="004F24CE">
        <w:rPr>
          <w:rFonts w:asciiTheme="majorHAnsi" w:eastAsia="Times New Roman" w:hAnsiTheme="majorHAnsi" w:cs="Tahoma"/>
          <w:color w:val="000000"/>
        </w:rPr>
        <w:t>Proposer: Tristan Wang</w:t>
      </w:r>
    </w:p>
    <w:p w14:paraId="5F7DD76F" w14:textId="77777777" w:rsidR="008E3794" w:rsidRPr="004F24CE" w:rsidRDefault="008E3794" w:rsidP="008E3794">
      <w:pPr>
        <w:spacing w:after="0" w:line="240" w:lineRule="auto"/>
        <w:rPr>
          <w:rFonts w:asciiTheme="majorHAnsi" w:eastAsia="Times New Roman" w:hAnsiTheme="majorHAnsi" w:cs="Tahoma"/>
          <w:color w:val="000000"/>
        </w:rPr>
      </w:pPr>
      <w:r w:rsidRPr="004F24CE">
        <w:rPr>
          <w:rFonts w:asciiTheme="majorHAnsi" w:eastAsia="Times New Roman" w:hAnsiTheme="majorHAnsi" w:cs="Tahoma"/>
          <w:color w:val="000000"/>
        </w:rPr>
        <w:t xml:space="preserve">Seconder: </w:t>
      </w:r>
      <w:proofErr w:type="spellStart"/>
      <w:r w:rsidRPr="004F24CE">
        <w:rPr>
          <w:rFonts w:asciiTheme="majorHAnsi" w:eastAsia="Times New Roman" w:hAnsiTheme="majorHAnsi" w:cs="Tahoma"/>
          <w:color w:val="000000"/>
        </w:rPr>
        <w:t>Oleksii</w:t>
      </w:r>
      <w:proofErr w:type="spellEnd"/>
      <w:r w:rsidRPr="004F24CE">
        <w:rPr>
          <w:rFonts w:asciiTheme="majorHAnsi" w:eastAsia="Times New Roman" w:hAnsiTheme="majorHAnsi" w:cs="Tahoma"/>
          <w:color w:val="000000"/>
        </w:rPr>
        <w:t xml:space="preserve"> </w:t>
      </w:r>
      <w:proofErr w:type="spellStart"/>
      <w:r w:rsidRPr="004F24CE">
        <w:rPr>
          <w:rFonts w:asciiTheme="majorHAnsi" w:eastAsia="Times New Roman" w:hAnsiTheme="majorHAnsi" w:cs="Tahoma"/>
          <w:color w:val="000000"/>
        </w:rPr>
        <w:t>Melnyk</w:t>
      </w:r>
      <w:proofErr w:type="spellEnd"/>
    </w:p>
    <w:p w14:paraId="79BEA0FA" w14:textId="77777777" w:rsidR="0053651F" w:rsidRDefault="0053651F" w:rsidP="0053651F">
      <w:pPr>
        <w:rPr>
          <w:rFonts w:asciiTheme="majorHAnsi" w:hAnsiTheme="majorHAnsi" w:cstheme="minorHAnsi"/>
          <w:u w:val="single"/>
        </w:rPr>
      </w:pPr>
    </w:p>
    <w:p w14:paraId="78FD533D" w14:textId="2AE7E059" w:rsidR="00EA1BBB" w:rsidRDefault="00EA1BBB" w:rsidP="0053651F">
      <w:pPr>
        <w:rPr>
          <w:rFonts w:asciiTheme="majorHAnsi" w:hAnsiTheme="majorHAnsi" w:cstheme="minorHAnsi"/>
          <w:b/>
        </w:rPr>
      </w:pPr>
      <w:r>
        <w:rPr>
          <w:rFonts w:asciiTheme="majorHAnsi" w:hAnsiTheme="majorHAnsi" w:cstheme="minorHAnsi"/>
          <w:b/>
        </w:rPr>
        <w:t>Factual Points:</w:t>
      </w:r>
    </w:p>
    <w:p w14:paraId="296F38EF" w14:textId="7377E57C" w:rsidR="00EA1BBB" w:rsidRDefault="00EA1BBB" w:rsidP="0053651F">
      <w:pPr>
        <w:rPr>
          <w:rFonts w:asciiTheme="majorHAnsi" w:hAnsiTheme="majorHAnsi" w:cstheme="minorHAnsi"/>
        </w:rPr>
      </w:pPr>
      <w:r>
        <w:rPr>
          <w:rFonts w:asciiTheme="majorHAnsi" w:hAnsiTheme="majorHAnsi" w:cstheme="minorHAnsi"/>
        </w:rPr>
        <w:t xml:space="preserve">Tristan Wang: Outlines the history of ‘Go’ Board Game – historical, machine learning, cultural, and fun benefits </w:t>
      </w:r>
      <w:r w:rsidRPr="00EA1BBB">
        <w:rPr>
          <w:rFonts w:asciiTheme="majorHAnsi" w:hAnsiTheme="majorHAnsi" w:cstheme="minorHAnsi"/>
        </w:rPr>
        <w:sym w:font="Wingdings" w:char="F0E0"/>
      </w:r>
      <w:r>
        <w:rPr>
          <w:rFonts w:asciiTheme="majorHAnsi" w:hAnsiTheme="majorHAnsi" w:cstheme="minorHAnsi"/>
        </w:rPr>
        <w:t xml:space="preserve"> should not be controversial</w:t>
      </w:r>
    </w:p>
    <w:p w14:paraId="59ABC2E0" w14:textId="2064D114" w:rsidR="00EA1BBB" w:rsidRDefault="00EA1BBB" w:rsidP="0053651F">
      <w:pPr>
        <w:rPr>
          <w:rFonts w:asciiTheme="majorHAnsi" w:hAnsiTheme="majorHAnsi" w:cstheme="minorHAnsi"/>
        </w:rPr>
      </w:pPr>
      <w:r>
        <w:rPr>
          <w:rFonts w:asciiTheme="majorHAnsi" w:hAnsiTheme="majorHAnsi" w:cstheme="minorHAnsi"/>
        </w:rPr>
        <w:t xml:space="preserve">Alex </w:t>
      </w:r>
      <w:proofErr w:type="spellStart"/>
      <w:r>
        <w:rPr>
          <w:rFonts w:asciiTheme="majorHAnsi" w:hAnsiTheme="majorHAnsi" w:cstheme="minorHAnsi"/>
        </w:rPr>
        <w:t>Yeandle</w:t>
      </w:r>
      <w:proofErr w:type="spellEnd"/>
      <w:r>
        <w:rPr>
          <w:rFonts w:asciiTheme="majorHAnsi" w:hAnsiTheme="majorHAnsi" w:cstheme="minorHAnsi"/>
        </w:rPr>
        <w:t>: Where was it £30?</w:t>
      </w:r>
      <w:r>
        <w:rPr>
          <w:rFonts w:asciiTheme="majorHAnsi" w:hAnsiTheme="majorHAnsi" w:cstheme="minorHAnsi"/>
        </w:rPr>
        <w:br/>
        <w:t xml:space="preserve">Tristan Wang: On Amazon, £30 </w:t>
      </w:r>
      <w:r w:rsidRPr="00EA1BBB">
        <w:rPr>
          <w:rFonts w:asciiTheme="majorHAnsi" w:hAnsiTheme="majorHAnsi" w:cstheme="minorHAnsi"/>
        </w:rPr>
        <w:sym w:font="Wingdings" w:char="F0E0"/>
      </w:r>
      <w:r>
        <w:rPr>
          <w:rFonts w:asciiTheme="majorHAnsi" w:hAnsiTheme="majorHAnsi" w:cstheme="minorHAnsi"/>
        </w:rPr>
        <w:t xml:space="preserve"> preferably wood so it stands the test of time </w:t>
      </w:r>
    </w:p>
    <w:p w14:paraId="12B51711" w14:textId="77777777" w:rsidR="00EA1BBB" w:rsidRDefault="00EA1BBB" w:rsidP="0053651F">
      <w:pPr>
        <w:rPr>
          <w:rFonts w:asciiTheme="majorHAnsi" w:hAnsiTheme="majorHAnsi" w:cstheme="minorHAnsi"/>
          <w:b/>
        </w:rPr>
      </w:pPr>
    </w:p>
    <w:p w14:paraId="4FE1B18A" w14:textId="56B5ACDA" w:rsidR="00EA1BBB" w:rsidRDefault="00EA1BBB" w:rsidP="0053651F">
      <w:pPr>
        <w:rPr>
          <w:rFonts w:asciiTheme="majorHAnsi" w:hAnsiTheme="majorHAnsi" w:cstheme="minorHAnsi"/>
          <w:b/>
        </w:rPr>
      </w:pPr>
      <w:r>
        <w:rPr>
          <w:rFonts w:asciiTheme="majorHAnsi" w:hAnsiTheme="majorHAnsi" w:cstheme="minorHAnsi"/>
          <w:b/>
        </w:rPr>
        <w:t>Points of Debate</w:t>
      </w:r>
    </w:p>
    <w:p w14:paraId="2C946464" w14:textId="67519FA2" w:rsidR="00EA1BBB" w:rsidRDefault="00EA1BBB" w:rsidP="0053651F">
      <w:pPr>
        <w:rPr>
          <w:rFonts w:asciiTheme="majorHAnsi" w:hAnsiTheme="majorHAnsi" w:cstheme="minorHAnsi"/>
        </w:rPr>
      </w:pPr>
      <w:r>
        <w:rPr>
          <w:rFonts w:asciiTheme="majorHAnsi" w:hAnsiTheme="majorHAnsi" w:cstheme="minorHAnsi"/>
        </w:rPr>
        <w:t xml:space="preserve">Joe </w:t>
      </w:r>
      <w:proofErr w:type="spellStart"/>
      <w:r>
        <w:rPr>
          <w:rFonts w:asciiTheme="majorHAnsi" w:hAnsiTheme="majorHAnsi" w:cstheme="minorHAnsi"/>
        </w:rPr>
        <w:t>Higton</w:t>
      </w:r>
      <w:proofErr w:type="spellEnd"/>
      <w:r w:rsidR="002802A3">
        <w:rPr>
          <w:rFonts w:asciiTheme="majorHAnsi" w:hAnsiTheme="majorHAnsi" w:cstheme="minorHAnsi"/>
        </w:rPr>
        <w:t xml:space="preserve"> </w:t>
      </w:r>
      <w:proofErr w:type="spellStart"/>
      <w:r w:rsidR="002802A3">
        <w:rPr>
          <w:rFonts w:asciiTheme="majorHAnsi" w:hAnsiTheme="majorHAnsi" w:cstheme="minorHAnsi"/>
        </w:rPr>
        <w:t>Durrant</w:t>
      </w:r>
      <w:proofErr w:type="spellEnd"/>
      <w:r>
        <w:rPr>
          <w:rFonts w:asciiTheme="majorHAnsi" w:hAnsiTheme="majorHAnsi" w:cstheme="minorHAnsi"/>
        </w:rPr>
        <w:t>: Can we buy it 2</w:t>
      </w:r>
      <w:r w:rsidRPr="00EA1BBB">
        <w:rPr>
          <w:rFonts w:asciiTheme="majorHAnsi" w:hAnsiTheme="majorHAnsi" w:cstheme="minorHAnsi"/>
          <w:vertAlign w:val="superscript"/>
        </w:rPr>
        <w:t>nd</w:t>
      </w:r>
      <w:r>
        <w:rPr>
          <w:rFonts w:asciiTheme="majorHAnsi" w:hAnsiTheme="majorHAnsi" w:cstheme="minorHAnsi"/>
        </w:rPr>
        <w:t xml:space="preserve"> hand?</w:t>
      </w:r>
      <w:r>
        <w:rPr>
          <w:rFonts w:asciiTheme="majorHAnsi" w:hAnsiTheme="majorHAnsi" w:cstheme="minorHAnsi"/>
        </w:rPr>
        <w:br/>
        <w:t>Tristan</w:t>
      </w:r>
      <w:r w:rsidR="002802A3">
        <w:rPr>
          <w:rFonts w:asciiTheme="majorHAnsi" w:hAnsiTheme="majorHAnsi" w:cstheme="minorHAnsi"/>
        </w:rPr>
        <w:t xml:space="preserve"> Wang</w:t>
      </w:r>
      <w:r>
        <w:rPr>
          <w:rFonts w:asciiTheme="majorHAnsi" w:hAnsiTheme="majorHAnsi" w:cstheme="minorHAnsi"/>
        </w:rPr>
        <w:t xml:space="preserve">: </w:t>
      </w:r>
      <w:r w:rsidR="00413742">
        <w:rPr>
          <w:rFonts w:asciiTheme="majorHAnsi" w:hAnsiTheme="majorHAnsi" w:cstheme="minorHAnsi"/>
        </w:rPr>
        <w:t xml:space="preserve">We just want the JCR to have a set, so potentially yes. </w:t>
      </w:r>
      <w:r>
        <w:rPr>
          <w:rFonts w:asciiTheme="majorHAnsi" w:hAnsiTheme="majorHAnsi" w:cstheme="minorHAnsi"/>
        </w:rPr>
        <w:t>£30 is the price of a reasonable new one</w:t>
      </w:r>
    </w:p>
    <w:p w14:paraId="3C40971F" w14:textId="14173B0B" w:rsidR="0005337B" w:rsidRPr="0005337B" w:rsidRDefault="0005337B" w:rsidP="0005337B">
      <w:pPr>
        <w:spacing w:line="240" w:lineRule="auto"/>
        <w:rPr>
          <w:rFonts w:asciiTheme="majorHAnsi" w:hAnsiTheme="majorHAnsi" w:cstheme="minorHAnsi"/>
          <w:b/>
        </w:rPr>
      </w:pPr>
      <w:r>
        <w:rPr>
          <w:rFonts w:asciiTheme="majorHAnsi" w:hAnsiTheme="majorHAnsi" w:cstheme="minorHAnsi"/>
        </w:rPr>
        <w:br/>
      </w:r>
      <w:r>
        <w:rPr>
          <w:rFonts w:asciiTheme="majorHAnsi" w:hAnsiTheme="majorHAnsi" w:cstheme="minorHAnsi"/>
          <w:b/>
        </w:rPr>
        <w:t>Move to Vote:</w:t>
      </w:r>
    </w:p>
    <w:p w14:paraId="1FD91F8A" w14:textId="012F7D30" w:rsidR="00EA1BBB" w:rsidRPr="002802A3" w:rsidRDefault="002802A3" w:rsidP="0005337B">
      <w:pPr>
        <w:spacing w:line="240" w:lineRule="auto"/>
        <w:rPr>
          <w:rFonts w:asciiTheme="majorHAnsi" w:hAnsiTheme="majorHAnsi" w:cstheme="minorHAnsi"/>
          <w:u w:val="single"/>
        </w:rPr>
      </w:pPr>
      <w:r w:rsidRPr="002802A3">
        <w:rPr>
          <w:rFonts w:asciiTheme="majorHAnsi" w:hAnsiTheme="majorHAnsi" w:cstheme="minorHAnsi"/>
          <w:b/>
          <w:u w:val="single"/>
        </w:rPr>
        <w:t>Motion PASSES</w:t>
      </w:r>
    </w:p>
    <w:p w14:paraId="7396AC56" w14:textId="77777777" w:rsidR="00A76C18" w:rsidRDefault="00A76C18" w:rsidP="0053651F">
      <w:pPr>
        <w:rPr>
          <w:rFonts w:asciiTheme="majorHAnsi" w:hAnsiTheme="majorHAnsi" w:cstheme="minorHAnsi"/>
        </w:rPr>
      </w:pPr>
    </w:p>
    <w:p w14:paraId="1C7CA36D" w14:textId="0202903C" w:rsidR="00040168" w:rsidRPr="00024973" w:rsidRDefault="00040168" w:rsidP="00040168">
      <w:pPr>
        <w:pStyle w:val="Heading2"/>
        <w:rPr>
          <w:rFonts w:cstheme="minorHAnsi"/>
          <w:sz w:val="32"/>
          <w:szCs w:val="32"/>
        </w:rPr>
      </w:pPr>
      <w:r>
        <w:rPr>
          <w:rFonts w:cstheme="minorHAnsi"/>
          <w:sz w:val="32"/>
          <w:szCs w:val="32"/>
        </w:rPr>
        <w:t>5</w:t>
      </w:r>
      <w:r w:rsidRPr="00024973">
        <w:rPr>
          <w:rFonts w:cstheme="minorHAnsi"/>
          <w:sz w:val="32"/>
          <w:szCs w:val="32"/>
        </w:rPr>
        <w:t>. Action motions for debate</w:t>
      </w:r>
      <w:r>
        <w:rPr>
          <w:rFonts w:cstheme="minorHAnsi"/>
          <w:sz w:val="32"/>
          <w:szCs w:val="32"/>
        </w:rPr>
        <w:t xml:space="preserve"> </w:t>
      </w:r>
      <w:r w:rsidRPr="002802A3">
        <w:rPr>
          <w:rFonts w:cstheme="minorHAnsi"/>
          <w:sz w:val="32"/>
          <w:szCs w:val="32"/>
          <w:u w:val="single"/>
        </w:rPr>
        <w:t>not asking for funding</w:t>
      </w:r>
      <w:r w:rsidRPr="00024973">
        <w:rPr>
          <w:rFonts w:cstheme="minorHAnsi"/>
          <w:sz w:val="32"/>
          <w:szCs w:val="32"/>
        </w:rPr>
        <w:t>.</w:t>
      </w:r>
    </w:p>
    <w:p w14:paraId="2312568A" w14:textId="77777777" w:rsidR="00040168" w:rsidRPr="00040168" w:rsidRDefault="00040168" w:rsidP="0053651F">
      <w:pPr>
        <w:rPr>
          <w:rFonts w:asciiTheme="majorHAnsi" w:hAnsiTheme="majorHAnsi" w:cstheme="minorHAnsi"/>
          <w:bCs/>
          <w:sz w:val="28"/>
          <w:szCs w:val="28"/>
          <w:u w:val="single"/>
          <w:lang w:val="en-US"/>
        </w:rPr>
      </w:pPr>
    </w:p>
    <w:p w14:paraId="213286FD" w14:textId="77777777" w:rsidR="0053651F" w:rsidRPr="00024973" w:rsidRDefault="0053651F" w:rsidP="0053651F">
      <w:pPr>
        <w:rPr>
          <w:rFonts w:asciiTheme="majorHAnsi" w:hAnsiTheme="majorHAnsi" w:cstheme="minorHAnsi"/>
          <w:b/>
          <w:sz w:val="28"/>
          <w:szCs w:val="28"/>
          <w:u w:val="single"/>
        </w:rPr>
      </w:pPr>
      <w:r>
        <w:rPr>
          <w:rFonts w:asciiTheme="majorHAnsi" w:hAnsiTheme="majorHAnsi" w:cstheme="minorHAnsi"/>
          <w:b/>
          <w:sz w:val="28"/>
          <w:szCs w:val="28"/>
          <w:u w:val="single"/>
        </w:rPr>
        <w:t xml:space="preserve">Motion A: </w:t>
      </w:r>
      <w:r w:rsidRPr="00024973">
        <w:rPr>
          <w:rFonts w:asciiTheme="majorHAnsi" w:hAnsiTheme="majorHAnsi" w:cstheme="minorHAnsi"/>
          <w:b/>
          <w:sz w:val="28"/>
          <w:szCs w:val="28"/>
          <w:u w:val="single"/>
        </w:rPr>
        <w:t>Policy Renewal</w:t>
      </w:r>
      <w:r w:rsidRPr="00024973">
        <w:rPr>
          <w:rFonts w:asciiTheme="majorHAnsi" w:hAnsiTheme="majorHAnsi" w:cstheme="minorHAnsi"/>
          <w:b/>
          <w:sz w:val="28"/>
          <w:szCs w:val="28"/>
        </w:rPr>
        <w:t xml:space="preserve"> </w:t>
      </w:r>
    </w:p>
    <w:p w14:paraId="2A716E9B" w14:textId="77777777" w:rsidR="0053651F" w:rsidRPr="004A6692" w:rsidRDefault="0053651F" w:rsidP="0053651F">
      <w:pPr>
        <w:rPr>
          <w:rFonts w:asciiTheme="majorHAnsi" w:hAnsiTheme="majorHAnsi" w:cstheme="minorHAnsi"/>
          <w:i/>
          <w:sz w:val="24"/>
          <w:szCs w:val="24"/>
          <w:lang w:val="en-US"/>
        </w:rPr>
      </w:pPr>
      <w:r w:rsidRPr="004A6692">
        <w:rPr>
          <w:rFonts w:asciiTheme="majorHAnsi" w:hAnsiTheme="majorHAnsi" w:cstheme="minorHAnsi"/>
          <w:i/>
          <w:sz w:val="24"/>
          <w:szCs w:val="24"/>
          <w:lang w:val="en-US"/>
        </w:rPr>
        <w:t>The JCR Notes:</w:t>
      </w:r>
    </w:p>
    <w:p w14:paraId="5CACE9DA" w14:textId="77777777" w:rsidR="0053651F" w:rsidRPr="004A6692" w:rsidRDefault="0053651F" w:rsidP="0053651F">
      <w:pPr>
        <w:numPr>
          <w:ilvl w:val="0"/>
          <w:numId w:val="16"/>
        </w:numPr>
        <w:rPr>
          <w:rFonts w:asciiTheme="majorHAnsi" w:hAnsiTheme="majorHAnsi" w:cstheme="minorHAnsi"/>
          <w:sz w:val="24"/>
          <w:szCs w:val="24"/>
          <w:lang w:val="en-US"/>
        </w:rPr>
      </w:pPr>
      <w:r w:rsidRPr="004A6692">
        <w:rPr>
          <w:rFonts w:asciiTheme="majorHAnsi" w:hAnsiTheme="majorHAnsi" w:cstheme="minorHAnsi"/>
          <w:sz w:val="24"/>
          <w:szCs w:val="24"/>
        </w:rPr>
        <w:t xml:space="preserve">In accordance with </w:t>
      </w:r>
      <w:r w:rsidRPr="004A6692">
        <w:rPr>
          <w:rFonts w:asciiTheme="majorHAnsi" w:hAnsiTheme="majorHAnsi" w:cstheme="minorHAnsi"/>
          <w:i/>
          <w:sz w:val="24"/>
          <w:szCs w:val="24"/>
        </w:rPr>
        <w:t>Standing Orders 1.12</w:t>
      </w:r>
      <w:r w:rsidRPr="004A6692">
        <w:rPr>
          <w:rFonts w:asciiTheme="majorHAnsi" w:hAnsiTheme="majorHAnsi" w:cstheme="minorHAnsi"/>
          <w:sz w:val="24"/>
          <w:szCs w:val="24"/>
        </w:rPr>
        <w:t xml:space="preserve"> all JCR Policy must be presented at the first Ordinary Meeting of Hilary Term, where it may be renewed. </w:t>
      </w:r>
    </w:p>
    <w:p w14:paraId="70943D37" w14:textId="77777777" w:rsidR="0053651F" w:rsidRPr="004A6692" w:rsidRDefault="0053651F" w:rsidP="0053651F">
      <w:pPr>
        <w:rPr>
          <w:rFonts w:asciiTheme="majorHAnsi" w:hAnsiTheme="majorHAnsi" w:cstheme="minorHAnsi"/>
          <w:i/>
          <w:sz w:val="24"/>
          <w:szCs w:val="24"/>
          <w:lang w:val="en-US"/>
        </w:rPr>
      </w:pPr>
      <w:r w:rsidRPr="004A6692">
        <w:rPr>
          <w:rFonts w:asciiTheme="majorHAnsi" w:hAnsiTheme="majorHAnsi" w:cstheme="minorHAnsi"/>
          <w:i/>
          <w:sz w:val="24"/>
          <w:szCs w:val="24"/>
        </w:rPr>
        <w:t>The JCR Resolves:</w:t>
      </w:r>
    </w:p>
    <w:p w14:paraId="01FD4BD7" w14:textId="77777777" w:rsidR="0053651F" w:rsidRPr="004A6692" w:rsidRDefault="0053651F" w:rsidP="0053651F">
      <w:pPr>
        <w:numPr>
          <w:ilvl w:val="0"/>
          <w:numId w:val="17"/>
        </w:numPr>
        <w:rPr>
          <w:rFonts w:asciiTheme="majorHAnsi" w:hAnsiTheme="majorHAnsi" w:cstheme="minorHAnsi"/>
          <w:b/>
          <w:i/>
          <w:sz w:val="24"/>
          <w:szCs w:val="24"/>
          <w:lang w:val="en-US"/>
        </w:rPr>
      </w:pPr>
      <w:r w:rsidRPr="004A6692">
        <w:rPr>
          <w:rFonts w:asciiTheme="majorHAnsi" w:hAnsiTheme="majorHAnsi" w:cstheme="minorHAnsi"/>
          <w:sz w:val="24"/>
          <w:szCs w:val="24"/>
        </w:rPr>
        <w:t xml:space="preserve">To renew all current Policy, Honorary Members and Affiliations in the JCR Policy Book in accordance with SO 1.12. </w:t>
      </w:r>
    </w:p>
    <w:p w14:paraId="6D531719" w14:textId="77777777" w:rsidR="0053651F" w:rsidRPr="004A6692" w:rsidRDefault="0053651F" w:rsidP="0053651F">
      <w:pPr>
        <w:numPr>
          <w:ilvl w:val="0"/>
          <w:numId w:val="17"/>
        </w:numPr>
        <w:rPr>
          <w:rFonts w:asciiTheme="majorHAnsi" w:hAnsiTheme="majorHAnsi" w:cstheme="minorHAnsi"/>
          <w:bCs/>
          <w:sz w:val="24"/>
          <w:szCs w:val="24"/>
          <w:u w:val="single"/>
        </w:rPr>
      </w:pPr>
      <w:r w:rsidRPr="004A6692">
        <w:rPr>
          <w:rFonts w:asciiTheme="majorHAnsi" w:hAnsiTheme="majorHAnsi" w:cstheme="minorHAnsi"/>
          <w:sz w:val="24"/>
          <w:szCs w:val="24"/>
        </w:rPr>
        <w:t xml:space="preserve">To note the </w:t>
      </w:r>
      <w:proofErr w:type="spellStart"/>
      <w:r w:rsidRPr="004A6692">
        <w:rPr>
          <w:rFonts w:asciiTheme="majorHAnsi" w:hAnsiTheme="majorHAnsi" w:cstheme="minorHAnsi"/>
          <w:sz w:val="24"/>
          <w:szCs w:val="24"/>
        </w:rPr>
        <w:t>ongoing</w:t>
      </w:r>
      <w:proofErr w:type="spellEnd"/>
      <w:r w:rsidRPr="004A6692">
        <w:rPr>
          <w:rFonts w:asciiTheme="majorHAnsi" w:hAnsiTheme="majorHAnsi" w:cstheme="minorHAnsi"/>
          <w:sz w:val="24"/>
          <w:szCs w:val="24"/>
        </w:rPr>
        <w:t xml:space="preserve"> mandates, rulings and interpretations as they stand recorded in the JCR Policy Book.</w:t>
      </w:r>
    </w:p>
    <w:p w14:paraId="27AA096E" w14:textId="77777777" w:rsidR="0053651F" w:rsidRPr="004A6692" w:rsidRDefault="0053651F" w:rsidP="0053651F">
      <w:pPr>
        <w:rPr>
          <w:rFonts w:asciiTheme="majorHAnsi" w:hAnsiTheme="majorHAnsi" w:cstheme="minorHAnsi"/>
          <w:sz w:val="24"/>
          <w:szCs w:val="24"/>
        </w:rPr>
      </w:pPr>
      <w:r w:rsidRPr="004A6692">
        <w:rPr>
          <w:rFonts w:asciiTheme="majorHAnsi" w:hAnsiTheme="majorHAnsi" w:cstheme="minorHAnsi"/>
          <w:sz w:val="24"/>
          <w:szCs w:val="24"/>
        </w:rPr>
        <w:t>Proposed: Alex Buchanan</w:t>
      </w:r>
    </w:p>
    <w:p w14:paraId="4138885E" w14:textId="77777777" w:rsidR="0053651F" w:rsidRPr="004A6692" w:rsidRDefault="0053651F" w:rsidP="0053651F">
      <w:pPr>
        <w:rPr>
          <w:rFonts w:asciiTheme="majorHAnsi" w:hAnsiTheme="majorHAnsi" w:cstheme="minorHAnsi"/>
          <w:sz w:val="24"/>
          <w:szCs w:val="24"/>
        </w:rPr>
      </w:pPr>
      <w:r w:rsidRPr="004A6692">
        <w:rPr>
          <w:rFonts w:asciiTheme="majorHAnsi" w:hAnsiTheme="majorHAnsi" w:cstheme="minorHAnsi"/>
          <w:sz w:val="24"/>
          <w:szCs w:val="24"/>
        </w:rPr>
        <w:t xml:space="preserve">Seconded: Alex </w:t>
      </w:r>
      <w:proofErr w:type="spellStart"/>
      <w:r w:rsidRPr="004A6692">
        <w:rPr>
          <w:rFonts w:asciiTheme="majorHAnsi" w:hAnsiTheme="majorHAnsi" w:cstheme="minorHAnsi"/>
          <w:sz w:val="24"/>
          <w:szCs w:val="24"/>
        </w:rPr>
        <w:t>Yeandle</w:t>
      </w:r>
      <w:proofErr w:type="spellEnd"/>
    </w:p>
    <w:p w14:paraId="30D45BF6" w14:textId="77777777" w:rsidR="0053651F" w:rsidRPr="004A6692" w:rsidRDefault="0053651F" w:rsidP="0053651F">
      <w:pPr>
        <w:rPr>
          <w:rFonts w:asciiTheme="majorHAnsi" w:hAnsiTheme="majorHAnsi" w:cstheme="minorHAnsi"/>
          <w:sz w:val="24"/>
          <w:szCs w:val="24"/>
        </w:rPr>
      </w:pPr>
    </w:p>
    <w:p w14:paraId="5DD8AFBA" w14:textId="77777777" w:rsidR="0053651F" w:rsidRPr="004A6692" w:rsidRDefault="0053651F" w:rsidP="0053651F">
      <w:pPr>
        <w:rPr>
          <w:rFonts w:asciiTheme="majorHAnsi" w:hAnsiTheme="majorHAnsi" w:cstheme="minorHAnsi"/>
          <w:b/>
          <w:bCs/>
          <w:sz w:val="24"/>
          <w:szCs w:val="24"/>
        </w:rPr>
      </w:pPr>
      <w:r w:rsidRPr="004A6692">
        <w:rPr>
          <w:rFonts w:asciiTheme="majorHAnsi" w:hAnsiTheme="majorHAnsi" w:cstheme="minorHAnsi"/>
          <w:b/>
          <w:bCs/>
          <w:sz w:val="24"/>
          <w:szCs w:val="24"/>
        </w:rPr>
        <w:t xml:space="preserve">The Independent Chair then proceeds to read through the current JCR policies one at a time. </w:t>
      </w:r>
    </w:p>
    <w:p w14:paraId="5CDA57B9" w14:textId="77777777" w:rsidR="0053651F" w:rsidRPr="004A6692" w:rsidRDefault="008E3794" w:rsidP="0053651F">
      <w:pPr>
        <w:rPr>
          <w:rFonts w:asciiTheme="majorHAnsi" w:hAnsiTheme="majorHAnsi" w:cstheme="minorHAnsi"/>
          <w:b/>
          <w:bCs/>
          <w:sz w:val="24"/>
          <w:szCs w:val="24"/>
        </w:rPr>
      </w:pPr>
      <w:r w:rsidRPr="004A6692">
        <w:rPr>
          <w:rFonts w:asciiTheme="majorHAnsi" w:hAnsiTheme="majorHAnsi" w:cstheme="minorHAnsi"/>
          <w:b/>
          <w:bCs/>
          <w:sz w:val="24"/>
          <w:szCs w:val="24"/>
        </w:rPr>
        <w:t>According to Standing Order 1.14.vi: All current Policy shall be presented at the first Ordinary Meeting of HT, where it may be renewed by a Supermajority Vote (2/3)</w:t>
      </w:r>
    </w:p>
    <w:p w14:paraId="61A359C4" w14:textId="67D25EE1" w:rsidR="00E223B4" w:rsidRPr="004A6692" w:rsidRDefault="00E223B4" w:rsidP="0053651F">
      <w:pPr>
        <w:rPr>
          <w:rFonts w:asciiTheme="majorHAnsi" w:hAnsiTheme="majorHAnsi" w:cstheme="minorHAnsi"/>
          <w:b/>
          <w:bCs/>
          <w:sz w:val="24"/>
          <w:szCs w:val="24"/>
        </w:rPr>
      </w:pPr>
      <w:r w:rsidRPr="004A6692">
        <w:rPr>
          <w:rFonts w:asciiTheme="majorHAnsi" w:hAnsiTheme="majorHAnsi" w:cstheme="minorHAnsi"/>
          <w:b/>
          <w:bCs/>
          <w:sz w:val="24"/>
          <w:szCs w:val="24"/>
        </w:rPr>
        <w:t xml:space="preserve">For the interests of speed within the meeting, each policy </w:t>
      </w:r>
      <w:proofErr w:type="gramStart"/>
      <w:r w:rsidRPr="004A6692">
        <w:rPr>
          <w:rFonts w:asciiTheme="majorHAnsi" w:hAnsiTheme="majorHAnsi" w:cstheme="minorHAnsi"/>
          <w:b/>
          <w:bCs/>
          <w:sz w:val="24"/>
          <w:szCs w:val="24"/>
        </w:rPr>
        <w:t>will be assumed to be unanimously renewed</w:t>
      </w:r>
      <w:proofErr w:type="gramEnd"/>
      <w:r w:rsidRPr="004A6692">
        <w:rPr>
          <w:rFonts w:asciiTheme="majorHAnsi" w:hAnsiTheme="majorHAnsi" w:cstheme="minorHAnsi"/>
          <w:b/>
          <w:bCs/>
          <w:sz w:val="24"/>
          <w:szCs w:val="24"/>
        </w:rPr>
        <w:t>, unless an objection is made – in which case a vote is taken.</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70415C13"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64364A"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Ethical Investment</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8385C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0AB11046"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C9F824"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Due to Expire: 22/1/19</w:t>
            </w:r>
          </w:p>
        </w:tc>
      </w:tr>
      <w:tr w:rsidR="0053651F" w:rsidRPr="004A6692" w14:paraId="51D2F3BA"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76421C"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The JCR believes that ethical considerations should be taken into account by College and by the JCR when making investment and financial decision.</w:t>
            </w:r>
          </w:p>
        </w:tc>
      </w:tr>
    </w:tbl>
    <w:p w14:paraId="24DD1252" w14:textId="33D3CF3A" w:rsidR="0053651F" w:rsidRPr="004A6692" w:rsidRDefault="006A5AAC"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5218E8DA"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148EE8"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Meat-Free-Mondays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BB402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0D9A261E"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B4F49C"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2C56ED83"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A9C77E"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 xml:space="preserve">The JCR supports Meat-Free Mondays and shall encourage, but not enforce, its members to have at least one meat-free day a week. </w:t>
            </w:r>
          </w:p>
        </w:tc>
      </w:tr>
    </w:tbl>
    <w:p w14:paraId="1DE29209" w14:textId="27B07908" w:rsidR="0053651F" w:rsidRPr="004A6692" w:rsidRDefault="006A5AAC"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311BC9D6"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0915C6"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Environmental matters and the University</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9510BE"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04B00B44"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ACD2B1"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13F8408D"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1AE233"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The JCR supports the following targets for the university’s central services,</w:t>
            </w:r>
          </w:p>
          <w:p w14:paraId="2C646EA2"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departments</w:t>
            </w:r>
            <w:proofErr w:type="gramEnd"/>
            <w:r w:rsidRPr="004A6692">
              <w:rPr>
                <w:rFonts w:asciiTheme="majorHAnsi" w:hAnsiTheme="majorHAnsi" w:cstheme="minorHAnsi"/>
                <w:i/>
                <w:iCs/>
                <w:sz w:val="24"/>
                <w:szCs w:val="24"/>
                <w:lang w:val="en-US"/>
              </w:rPr>
              <w:t xml:space="preserve"> and colleges, proposed by the university’s Environment Committee:</w:t>
            </w:r>
          </w:p>
          <w:p w14:paraId="23F507DB"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Develop a green transport strategy including public transport, cycling and</w:t>
            </w:r>
          </w:p>
          <w:p w14:paraId="0A3B2F95"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walking</w:t>
            </w:r>
            <w:proofErr w:type="gramEnd"/>
            <w:r w:rsidRPr="004A6692">
              <w:rPr>
                <w:rFonts w:asciiTheme="majorHAnsi" w:hAnsiTheme="majorHAnsi" w:cstheme="minorHAnsi"/>
                <w:i/>
                <w:iCs/>
                <w:sz w:val="24"/>
                <w:szCs w:val="24"/>
                <w:lang w:val="en-US"/>
              </w:rPr>
              <w:t>.</w:t>
            </w:r>
          </w:p>
          <w:p w14:paraId="1B9D247F"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Work to reduce CO2 emissions by promoting energy efficiency and “green</w:t>
            </w:r>
          </w:p>
          <w:p w14:paraId="768DECE8"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electricity</w:t>
            </w:r>
            <w:proofErr w:type="gramEnd"/>
            <w:r w:rsidRPr="004A6692">
              <w:rPr>
                <w:rFonts w:asciiTheme="majorHAnsi" w:hAnsiTheme="majorHAnsi" w:cstheme="minorHAnsi"/>
                <w:i/>
                <w:iCs/>
                <w:sz w:val="24"/>
                <w:szCs w:val="24"/>
                <w:lang w:val="en-US"/>
              </w:rPr>
              <w:t>”.</w:t>
            </w:r>
          </w:p>
          <w:p w14:paraId="3DC67924"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Ensure any new building or refurbishment takes the widest possible</w:t>
            </w:r>
          </w:p>
          <w:p w14:paraId="02223379"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consideration</w:t>
            </w:r>
            <w:proofErr w:type="gramEnd"/>
            <w:r w:rsidRPr="004A6692">
              <w:rPr>
                <w:rFonts w:asciiTheme="majorHAnsi" w:hAnsiTheme="majorHAnsi" w:cstheme="minorHAnsi"/>
                <w:i/>
                <w:iCs/>
                <w:sz w:val="24"/>
                <w:szCs w:val="24"/>
                <w:lang w:val="en-US"/>
              </w:rPr>
              <w:t xml:space="preserve"> of environmental impacts and achieves the highest reasonable</w:t>
            </w:r>
          </w:p>
          <w:p w14:paraId="751D50D1"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level</w:t>
            </w:r>
            <w:proofErr w:type="gramEnd"/>
            <w:r w:rsidRPr="004A6692">
              <w:rPr>
                <w:rFonts w:asciiTheme="majorHAnsi" w:hAnsiTheme="majorHAnsi" w:cstheme="minorHAnsi"/>
                <w:i/>
                <w:iCs/>
                <w:sz w:val="24"/>
                <w:szCs w:val="24"/>
                <w:lang w:val="en-US"/>
              </w:rPr>
              <w:t xml:space="preserve"> of energy efficiency.</w:t>
            </w:r>
          </w:p>
          <w:p w14:paraId="00B2540C"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Introduce purchasing policies encouraging use of sustainable products.</w:t>
            </w:r>
          </w:p>
          <w:p w14:paraId="544F0CFA"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Work with the Southern Universities Purchasing Consortium to consider</w:t>
            </w:r>
          </w:p>
          <w:p w14:paraId="77B1AAA2"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purchasing</w:t>
            </w:r>
            <w:proofErr w:type="gramEnd"/>
            <w:r w:rsidRPr="004A6692">
              <w:rPr>
                <w:rFonts w:asciiTheme="majorHAnsi" w:hAnsiTheme="majorHAnsi" w:cstheme="minorHAnsi"/>
                <w:i/>
                <w:iCs/>
                <w:sz w:val="24"/>
                <w:szCs w:val="24"/>
                <w:lang w:val="en-US"/>
              </w:rPr>
              <w:t xml:space="preserve"> new technologies with reduced environmental impacts.</w:t>
            </w:r>
          </w:p>
          <w:p w14:paraId="75EC1005"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Consider the feasibility of other measures such as combined heat and power</w:t>
            </w:r>
          </w:p>
          <w:p w14:paraId="7C2F83BA" w14:textId="77777777" w:rsidR="0053651F" w:rsidRPr="004A6692" w:rsidRDefault="0053651F" w:rsidP="008168EF">
            <w:pPr>
              <w:rPr>
                <w:rFonts w:asciiTheme="majorHAnsi" w:hAnsiTheme="majorHAnsi" w:cstheme="minorHAnsi"/>
                <w:i/>
                <w:iCs/>
                <w:sz w:val="24"/>
                <w:szCs w:val="24"/>
                <w:lang w:val="en-US"/>
              </w:rPr>
            </w:pPr>
            <w:proofErr w:type="gramStart"/>
            <w:r w:rsidRPr="004A6692">
              <w:rPr>
                <w:rFonts w:asciiTheme="majorHAnsi" w:hAnsiTheme="majorHAnsi" w:cstheme="minorHAnsi"/>
                <w:i/>
                <w:iCs/>
                <w:sz w:val="24"/>
                <w:szCs w:val="24"/>
                <w:lang w:val="en-US"/>
              </w:rPr>
              <w:t>schemes</w:t>
            </w:r>
            <w:proofErr w:type="gramEnd"/>
            <w:r w:rsidRPr="004A6692">
              <w:rPr>
                <w:rFonts w:asciiTheme="majorHAnsi" w:hAnsiTheme="majorHAnsi" w:cstheme="minorHAnsi"/>
                <w:i/>
                <w:iCs/>
                <w:sz w:val="24"/>
                <w:szCs w:val="24"/>
                <w:lang w:val="en-US"/>
              </w:rPr>
              <w:t xml:space="preserve"> (CHP) and solar power.</w:t>
            </w:r>
          </w:p>
          <w:p w14:paraId="45DD76C6"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Review opportunities and implement measures for reducing the use of water.</w:t>
            </w:r>
          </w:p>
          <w:p w14:paraId="5C225BAD"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Likewise for waste reduction and increased recycling.</w:t>
            </w:r>
          </w:p>
          <w:p w14:paraId="2D23DC35"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Review policies for investment in land and buildings to avoid adverse</w:t>
            </w:r>
          </w:p>
          <w:p w14:paraId="53C3A75B" w14:textId="77777777" w:rsidR="0053651F" w:rsidRPr="004A6692" w:rsidRDefault="0053651F" w:rsidP="008168EF">
            <w:pPr>
              <w:rPr>
                <w:rFonts w:asciiTheme="majorHAnsi" w:hAnsiTheme="majorHAnsi" w:cstheme="minorHAnsi"/>
                <w:sz w:val="24"/>
                <w:szCs w:val="24"/>
              </w:rPr>
            </w:pPr>
            <w:proofErr w:type="gramStart"/>
            <w:r w:rsidRPr="004A6692">
              <w:rPr>
                <w:rFonts w:asciiTheme="majorHAnsi" w:hAnsiTheme="majorHAnsi" w:cstheme="minorHAnsi"/>
                <w:i/>
                <w:iCs/>
                <w:sz w:val="24"/>
                <w:szCs w:val="24"/>
                <w:lang w:val="en-US"/>
              </w:rPr>
              <w:t>environmental</w:t>
            </w:r>
            <w:proofErr w:type="gramEnd"/>
            <w:r w:rsidRPr="004A6692">
              <w:rPr>
                <w:rFonts w:asciiTheme="majorHAnsi" w:hAnsiTheme="majorHAnsi" w:cstheme="minorHAnsi"/>
                <w:i/>
                <w:iCs/>
                <w:sz w:val="24"/>
                <w:szCs w:val="24"/>
                <w:lang w:val="en-US"/>
              </w:rPr>
              <w:t xml:space="preserve"> impacts.</w:t>
            </w:r>
          </w:p>
        </w:tc>
      </w:tr>
    </w:tbl>
    <w:p w14:paraId="35D129AE" w14:textId="3DB0BC6A" w:rsidR="0053651F" w:rsidRPr="004A6692" w:rsidRDefault="006A5AAC"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6FA2CBFC"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38C47D"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International Student Fees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6C5C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4A6F33D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25C928"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35B476DA"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787530"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The university and Oxford colleges should be more open in the fees they charge for international students. </w:t>
            </w:r>
          </w:p>
          <w:p w14:paraId="4F3488FB"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Any changes in charges should be informed in advance. </w:t>
            </w:r>
          </w:p>
          <w:p w14:paraId="2D77D728"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Any increase in the level of university and college international student fees should be justified by an explanation of how the increase is commensurate with academic provision.</w:t>
            </w:r>
          </w:p>
          <w:p w14:paraId="6985E86E"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We also believe that all colleges should allow international students to pay their fees in installments. </w:t>
            </w:r>
          </w:p>
          <w:p w14:paraId="5132A810"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Students who pay in this manner should not be charged more than those who pay at the beginning of the academic year</w:t>
            </w:r>
          </w:p>
          <w:p w14:paraId="1F66616E"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The JCR shall also </w:t>
            </w:r>
            <w:proofErr w:type="gramStart"/>
            <w:r w:rsidRPr="004A6692">
              <w:rPr>
                <w:rFonts w:asciiTheme="majorHAnsi" w:hAnsiTheme="majorHAnsi" w:cstheme="minorHAnsi"/>
                <w:i/>
                <w:iCs/>
                <w:sz w:val="24"/>
                <w:szCs w:val="24"/>
                <w:lang w:val="en-US"/>
              </w:rPr>
              <w:t>supports</w:t>
            </w:r>
            <w:proofErr w:type="gramEnd"/>
            <w:r w:rsidRPr="004A6692">
              <w:rPr>
                <w:rFonts w:asciiTheme="majorHAnsi" w:hAnsiTheme="majorHAnsi" w:cstheme="minorHAnsi"/>
                <w:i/>
                <w:iCs/>
                <w:sz w:val="24"/>
                <w:szCs w:val="24"/>
                <w:lang w:val="en-US"/>
              </w:rPr>
              <w:t xml:space="preserve"> OUSU’s Policy on this issue.</w:t>
            </w:r>
          </w:p>
        </w:tc>
      </w:tr>
    </w:tbl>
    <w:p w14:paraId="67406462" w14:textId="70B38246" w:rsidR="0053651F" w:rsidRPr="004A6692" w:rsidRDefault="0005337B"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 with f</w:t>
      </w:r>
      <w:r w:rsidR="00574285" w:rsidRPr="004A6692">
        <w:rPr>
          <w:rFonts w:asciiTheme="majorHAnsi" w:hAnsiTheme="majorHAnsi" w:cstheme="minorHAnsi"/>
          <w:b/>
          <w:bCs/>
          <w:sz w:val="24"/>
          <w:szCs w:val="24"/>
          <w:u w:val="single"/>
          <w:lang w:val="en-US"/>
        </w:rPr>
        <w:t>riendly amend</w:t>
      </w:r>
      <w:r w:rsidRPr="004A6692">
        <w:rPr>
          <w:rFonts w:asciiTheme="majorHAnsi" w:hAnsiTheme="majorHAnsi" w:cstheme="minorHAnsi"/>
          <w:b/>
          <w:bCs/>
          <w:sz w:val="24"/>
          <w:szCs w:val="24"/>
          <w:u w:val="single"/>
          <w:lang w:val="en-US"/>
        </w:rPr>
        <w:t>ment</w:t>
      </w:r>
      <w:r w:rsidR="006A5AAC" w:rsidRPr="004A6692">
        <w:rPr>
          <w:rFonts w:asciiTheme="majorHAnsi" w:hAnsiTheme="majorHAnsi" w:cstheme="minorHAnsi"/>
          <w:b/>
          <w:bCs/>
          <w:sz w:val="24"/>
          <w:szCs w:val="24"/>
          <w:u w:val="single"/>
          <w:lang w:val="en-US"/>
        </w:rPr>
        <w:t xml:space="preserve"> – ‘OUSU’ to become ‘Oxford University SU’</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6D00F4BA"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57DF9D"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Oxford Access Schemes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2A65F9"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6F96D66C"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ACECB1"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5BA8A6A6"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B966C6"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The JCR fully supports the work of any and all Access schemes created by the University of Oxford in order to offer assistance to students from underprivileged backgrounds.</w:t>
            </w:r>
          </w:p>
        </w:tc>
      </w:tr>
    </w:tbl>
    <w:p w14:paraId="700E1DA5" w14:textId="02F296B9"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046BFD9D"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943FFF"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Tutorial System</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67F99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21E01664"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C7B4B3"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4E136347"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ED278F"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The JCR opposes the reduction in tutorial teaching in the university and </w:t>
            </w:r>
            <w:r w:rsidRPr="004A6692">
              <w:rPr>
                <w:rFonts w:asciiTheme="majorHAnsi" w:hAnsiTheme="majorHAnsi" w:cstheme="minorHAnsi"/>
                <w:i/>
                <w:iCs/>
                <w:sz w:val="24"/>
                <w:szCs w:val="24"/>
              </w:rPr>
              <w:t>recognises</w:t>
            </w:r>
            <w:r w:rsidRPr="004A6692">
              <w:rPr>
                <w:rFonts w:asciiTheme="majorHAnsi" w:hAnsiTheme="majorHAnsi" w:cstheme="minorHAnsi"/>
                <w:i/>
                <w:iCs/>
                <w:sz w:val="24"/>
                <w:szCs w:val="24"/>
                <w:lang w:val="en-US"/>
              </w:rPr>
              <w:t xml:space="preserve"> the tutorial as the primary method of teaching in Oxford. The JCR supports OUSU’s policy on this issue.</w:t>
            </w:r>
          </w:p>
        </w:tc>
      </w:tr>
    </w:tbl>
    <w:p w14:paraId="58D47BD3" w14:textId="43EBD891"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r w:rsidR="0005337B" w:rsidRPr="004A6692">
        <w:rPr>
          <w:rFonts w:asciiTheme="majorHAnsi" w:hAnsiTheme="majorHAnsi" w:cstheme="minorHAnsi"/>
          <w:b/>
          <w:bCs/>
          <w:sz w:val="24"/>
          <w:szCs w:val="24"/>
          <w:u w:val="single"/>
          <w:lang w:val="en-US"/>
        </w:rPr>
        <w:t xml:space="preserve"> – with friendly amendment – ‘OUSU’ to become ‘Oxford University SU’</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2E27FE00"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9F301B"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Burma</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056F92"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29/10/17</w:t>
            </w:r>
          </w:p>
          <w:p w14:paraId="0396263C"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457861"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Due to Expire: 29/10/19</w:t>
            </w:r>
          </w:p>
        </w:tc>
      </w:tr>
      <w:tr w:rsidR="0053651F" w:rsidRPr="004A6692" w14:paraId="1C3C9551" w14:textId="77777777" w:rsidTr="008168EF">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481AE5" w14:textId="055E3C79" w:rsidR="0053651F" w:rsidRPr="004A6692" w:rsidRDefault="0053651F" w:rsidP="006A5AAC">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The JCR expresses its support fo</w:t>
            </w:r>
            <w:r w:rsidR="006A5AAC" w:rsidRPr="004A6692">
              <w:rPr>
                <w:rFonts w:asciiTheme="majorHAnsi" w:hAnsiTheme="majorHAnsi" w:cstheme="minorHAnsi"/>
                <w:i/>
                <w:iCs/>
                <w:sz w:val="24"/>
                <w:szCs w:val="24"/>
                <w:lang w:val="en-US"/>
              </w:rPr>
              <w:t xml:space="preserve">r all the people of Burma, and especially all Burmese minority groups such as the </w:t>
            </w:r>
            <w:proofErr w:type="spellStart"/>
            <w:r w:rsidR="006A5AAC" w:rsidRPr="004A6692">
              <w:rPr>
                <w:rFonts w:asciiTheme="majorHAnsi" w:hAnsiTheme="majorHAnsi" w:cstheme="minorHAnsi"/>
                <w:i/>
                <w:iCs/>
                <w:sz w:val="24"/>
                <w:szCs w:val="24"/>
                <w:lang w:val="en-US"/>
              </w:rPr>
              <w:t>Rohingya</w:t>
            </w:r>
            <w:proofErr w:type="spellEnd"/>
            <w:r w:rsidR="006A5AAC" w:rsidRPr="004A6692">
              <w:rPr>
                <w:rFonts w:asciiTheme="majorHAnsi" w:hAnsiTheme="majorHAnsi" w:cstheme="minorHAnsi"/>
                <w:i/>
                <w:iCs/>
                <w:sz w:val="24"/>
                <w:szCs w:val="24"/>
                <w:lang w:val="en-US"/>
              </w:rPr>
              <w:t xml:space="preserve"> which face intolerable persecution, in their struggle for democracy and human rights in Burma</w:t>
            </w:r>
          </w:p>
        </w:tc>
      </w:tr>
    </w:tbl>
    <w:p w14:paraId="5B38FAE6" w14:textId="0B4299A5"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 xml:space="preserve">Renewed </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1D238E1F"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FE256B"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Asylum Seekers</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E47DF"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4B481339"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164A0D"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170FD148" w14:textId="77777777" w:rsidTr="008168EF">
        <w:trPr>
          <w:trHeight w:val="263"/>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0FF3FB" w14:textId="77777777" w:rsidR="0053651F" w:rsidRPr="004A6692" w:rsidRDefault="0053651F" w:rsidP="008168EF">
            <w:pPr>
              <w:rPr>
                <w:rFonts w:asciiTheme="majorHAnsi" w:hAnsiTheme="majorHAnsi" w:cstheme="minorHAnsi"/>
                <w:i/>
                <w:iCs/>
                <w:sz w:val="24"/>
                <w:szCs w:val="24"/>
                <w:lang w:val="en-US"/>
              </w:rPr>
            </w:pPr>
            <w:r w:rsidRPr="004A6692">
              <w:rPr>
                <w:rFonts w:asciiTheme="majorHAnsi" w:hAnsiTheme="majorHAnsi" w:cstheme="minorHAnsi"/>
                <w:i/>
                <w:iCs/>
                <w:sz w:val="24"/>
                <w:szCs w:val="24"/>
                <w:lang w:val="en-US"/>
              </w:rPr>
              <w:t xml:space="preserve">The JCR condemns </w:t>
            </w:r>
            <w:proofErr w:type="gramStart"/>
            <w:r w:rsidRPr="004A6692">
              <w:rPr>
                <w:rFonts w:asciiTheme="majorHAnsi" w:hAnsiTheme="majorHAnsi" w:cstheme="minorHAnsi"/>
                <w:i/>
                <w:iCs/>
                <w:sz w:val="24"/>
                <w:szCs w:val="24"/>
                <w:lang w:val="en-US"/>
              </w:rPr>
              <w:t>newspapers which</w:t>
            </w:r>
            <w:proofErr w:type="gramEnd"/>
            <w:r w:rsidRPr="004A6692">
              <w:rPr>
                <w:rFonts w:asciiTheme="majorHAnsi" w:hAnsiTheme="majorHAnsi" w:cstheme="minorHAnsi"/>
                <w:i/>
                <w:iCs/>
                <w:sz w:val="24"/>
                <w:szCs w:val="24"/>
                <w:lang w:val="en-US"/>
              </w:rPr>
              <w:t xml:space="preserve"> present lies, myths and distortions on this issue as the truth. It also condemns those politicians of all political parties who are urging them on, and encourages instead the belief that asylum seekers deserve our compassion and help.</w:t>
            </w:r>
          </w:p>
        </w:tc>
      </w:tr>
    </w:tbl>
    <w:p w14:paraId="54DC7C9D" w14:textId="2B6DD130"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47B45E87"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A57B7D" w14:textId="77777777" w:rsidR="0053651F" w:rsidRPr="004A6692" w:rsidRDefault="0053651F" w:rsidP="008168EF">
            <w:pPr>
              <w:rPr>
                <w:rFonts w:asciiTheme="majorHAnsi" w:hAnsiTheme="majorHAnsi" w:cstheme="minorHAnsi"/>
                <w:sz w:val="24"/>
                <w:szCs w:val="24"/>
              </w:rPr>
            </w:pPr>
            <w:proofErr w:type="spellStart"/>
            <w:r w:rsidRPr="004A6692">
              <w:rPr>
                <w:rFonts w:asciiTheme="majorHAnsi" w:hAnsiTheme="majorHAnsi" w:cstheme="minorHAnsi"/>
                <w:sz w:val="24"/>
                <w:szCs w:val="24"/>
              </w:rPr>
              <w:t>Entz</w:t>
            </w:r>
            <w:proofErr w:type="spellEnd"/>
            <w:r w:rsidRPr="004A6692">
              <w:rPr>
                <w:rFonts w:asciiTheme="majorHAnsi" w:hAnsiTheme="majorHAnsi" w:cstheme="minorHAnsi"/>
                <w:sz w:val="24"/>
                <w:szCs w:val="24"/>
              </w:rPr>
              <w:t xml:space="preserve"> and the bar </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F25D4"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44DB116E"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387384"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769F083D" w14:textId="77777777" w:rsidTr="008168EF">
        <w:trPr>
          <w:trHeight w:val="197"/>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9B3722" w14:textId="77777777" w:rsidR="0053651F" w:rsidRPr="004A6692" w:rsidRDefault="0053651F" w:rsidP="008168EF">
            <w:pPr>
              <w:rPr>
                <w:rFonts w:asciiTheme="majorHAnsi" w:hAnsiTheme="majorHAnsi" w:cstheme="minorHAnsi"/>
                <w:i/>
                <w:iCs/>
                <w:sz w:val="24"/>
                <w:szCs w:val="24"/>
                <w:lang w:val="en-US"/>
              </w:rPr>
            </w:pPr>
            <w:proofErr w:type="spellStart"/>
            <w:proofErr w:type="gramStart"/>
            <w:r w:rsidRPr="004A6692">
              <w:rPr>
                <w:rFonts w:asciiTheme="majorHAnsi" w:hAnsiTheme="majorHAnsi" w:cstheme="minorHAnsi"/>
                <w:i/>
                <w:iCs/>
                <w:sz w:val="24"/>
                <w:szCs w:val="24"/>
                <w:lang w:val="en-US"/>
              </w:rPr>
              <w:t>Freshers</w:t>
            </w:r>
            <w:proofErr w:type="spellEnd"/>
            <w:proofErr w:type="gramEnd"/>
            <w:r w:rsidRPr="004A6692">
              <w:rPr>
                <w:rFonts w:asciiTheme="majorHAnsi" w:hAnsiTheme="majorHAnsi" w:cstheme="minorHAnsi"/>
                <w:i/>
                <w:iCs/>
                <w:sz w:val="24"/>
                <w:szCs w:val="24"/>
                <w:lang w:val="en-US"/>
              </w:rPr>
              <w:t xml:space="preserve"> week will be organized to include events in the bar, so that incoming first years are encouraged to use the bar.</w:t>
            </w:r>
          </w:p>
        </w:tc>
      </w:tr>
    </w:tbl>
    <w:p w14:paraId="4E0BF3C9" w14:textId="2EFEE060"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W w:w="90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07"/>
        <w:gridCol w:w="3008"/>
        <w:gridCol w:w="3011"/>
      </w:tblGrid>
      <w:tr w:rsidR="0053651F" w:rsidRPr="004A6692" w14:paraId="3F68D129" w14:textId="77777777" w:rsidTr="008168EF">
        <w:tc>
          <w:tcPr>
            <w:tcW w:w="3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9447F4"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Tuition fees stance</w:t>
            </w:r>
          </w:p>
        </w:tc>
        <w:tc>
          <w:tcPr>
            <w:tcW w:w="300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991EA0"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0738C8CE"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7C30CC"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5B3D1569" w14:textId="77777777" w:rsidTr="008168EF">
        <w:trPr>
          <w:trHeight w:val="389"/>
        </w:trPr>
        <w:tc>
          <w:tcPr>
            <w:tcW w:w="902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2CDD93"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The JCR supports the idea of decreasing tuition fees and believes that Oxford should set a fee rate of significantly lower than £9000 and introduce a comprehensive fee waiver scheme. The JCR believes that a lower fee rate should be prioritised over a fee waiver scheme. The JCR believes that all courses at Oxford should have the same fee level.</w:t>
            </w:r>
          </w:p>
        </w:tc>
      </w:tr>
    </w:tbl>
    <w:p w14:paraId="516B4226" w14:textId="4D8C9C4E"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Style w:val="TableGrid"/>
        <w:tblW w:w="9242" w:type="dxa"/>
        <w:tblLook w:val="04A0" w:firstRow="1" w:lastRow="0" w:firstColumn="1" w:lastColumn="0" w:noHBand="0" w:noVBand="1"/>
      </w:tblPr>
      <w:tblGrid>
        <w:gridCol w:w="3080"/>
        <w:gridCol w:w="3081"/>
        <w:gridCol w:w="3081"/>
      </w:tblGrid>
      <w:tr w:rsidR="0053651F" w:rsidRPr="004A6692" w14:paraId="78CBDD5C" w14:textId="77777777" w:rsidTr="008168EF">
        <w:tc>
          <w:tcPr>
            <w:tcW w:w="3080" w:type="dxa"/>
          </w:tcPr>
          <w:p w14:paraId="1AD57FF4"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Oxford University Genderless Campaign</w:t>
            </w:r>
          </w:p>
        </w:tc>
        <w:tc>
          <w:tcPr>
            <w:tcW w:w="3081" w:type="dxa"/>
          </w:tcPr>
          <w:p w14:paraId="0B9A6672"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3D58DCBC"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1518F06A"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5F3918B6" w14:textId="77777777" w:rsidTr="008168EF">
        <w:tc>
          <w:tcPr>
            <w:tcW w:w="9242" w:type="dxa"/>
            <w:gridSpan w:val="3"/>
          </w:tcPr>
          <w:p w14:paraId="3FF7FDDF"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The JCR resolves:</w:t>
            </w:r>
          </w:p>
          <w:p w14:paraId="27D319C6"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ensure that the JCR continues to use gender-neutral language such as "They" or "Members of the JCR..." rather than gender-binary language such as "he or she" or "Ladies and Gentlemen" in all communications, so that the JCR continues to not erase gender-neutral members;</w:t>
            </w:r>
          </w:p>
          <w:p w14:paraId="68907886"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ensure that the JCR only asks for the gender of its members (In forms, for instance) when it is absolutely necessary, and that when it does so the field is write-in rather than the binary "Male/Female" gender box, or the excluding "Other/Prefer not to say";</w:t>
            </w:r>
          </w:p>
          <w:p w14:paraId="096CA458"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ensure that when the JCR specifies a dress code, it does not specify dress by gender;</w:t>
            </w:r>
          </w:p>
          <w:p w14:paraId="27E97A85"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ensure that when the JCR holds gender-specific events, anyone who identifies as that gender is welcome without having their gender identity challenged;</w:t>
            </w:r>
          </w:p>
          <w:p w14:paraId="430DFCC9" w14:textId="5CEB825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ensure th</w:t>
            </w:r>
            <w:r w:rsidR="00574285" w:rsidRPr="004A6692">
              <w:rPr>
                <w:rFonts w:asciiTheme="majorHAnsi" w:hAnsiTheme="majorHAnsi" w:cstheme="minorHAnsi"/>
                <w:i/>
                <w:iCs/>
                <w:sz w:val="24"/>
                <w:szCs w:val="24"/>
              </w:rPr>
              <w:t xml:space="preserve">at </w:t>
            </w:r>
            <w:r w:rsidRPr="004A6692">
              <w:rPr>
                <w:rFonts w:asciiTheme="majorHAnsi" w:hAnsiTheme="majorHAnsi" w:cstheme="minorHAnsi"/>
                <w:i/>
                <w:iCs/>
                <w:sz w:val="24"/>
                <w:szCs w:val="24"/>
              </w:rPr>
              <w:t>where there is gender-specific welfare, anyone who identifies as that gender is welcome without having their gender identity challenged;</w:t>
            </w:r>
          </w:p>
          <w:p w14:paraId="0AA774E7"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mandate the LGBTQ Representative to ensure that the above resolutions are followed;</w:t>
            </w:r>
          </w:p>
          <w:p w14:paraId="553C7924"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mandate the LGBTQ Representative to ensure that there is welfare in place for gender-neutral people;</w:t>
            </w:r>
          </w:p>
          <w:p w14:paraId="0C002EE7"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To support the Genderless Campaign that is attempting to change wider university policy by removing gender-specific rules in all areas of the University.</w:t>
            </w:r>
          </w:p>
          <w:p w14:paraId="7E13F8B4" w14:textId="77777777" w:rsidR="0053651F" w:rsidRPr="004A6692" w:rsidRDefault="0053651F" w:rsidP="008168EF">
            <w:pPr>
              <w:rPr>
                <w:rFonts w:asciiTheme="majorHAnsi" w:hAnsiTheme="majorHAnsi" w:cstheme="minorHAnsi"/>
                <w:b/>
                <w:bCs/>
                <w:sz w:val="24"/>
                <w:szCs w:val="24"/>
              </w:rPr>
            </w:pPr>
          </w:p>
        </w:tc>
      </w:tr>
    </w:tbl>
    <w:p w14:paraId="2C75D9C2" w14:textId="51F42802" w:rsidR="0053651F" w:rsidRPr="004A6692" w:rsidRDefault="0053651F" w:rsidP="0053651F">
      <w:pPr>
        <w:rPr>
          <w:rFonts w:asciiTheme="majorHAnsi" w:hAnsiTheme="majorHAnsi" w:cstheme="minorHAnsi"/>
          <w:b/>
          <w:bCs/>
          <w:sz w:val="24"/>
          <w:szCs w:val="24"/>
          <w:u w:val="single"/>
        </w:rPr>
      </w:pPr>
      <w:r w:rsidRPr="004A6692">
        <w:rPr>
          <w:rFonts w:asciiTheme="majorHAnsi" w:hAnsiTheme="majorHAnsi" w:cstheme="minorHAnsi"/>
          <w:b/>
          <w:bCs/>
          <w:sz w:val="24"/>
          <w:szCs w:val="24"/>
          <w:u w:val="single"/>
        </w:rPr>
        <w:t xml:space="preserve"> </w:t>
      </w:r>
      <w:r w:rsidR="00574285" w:rsidRPr="004A6692">
        <w:rPr>
          <w:rFonts w:asciiTheme="majorHAnsi" w:hAnsiTheme="majorHAnsi" w:cstheme="minorHAnsi"/>
          <w:b/>
          <w:bCs/>
          <w:sz w:val="24"/>
          <w:szCs w:val="24"/>
          <w:u w:val="single"/>
        </w:rPr>
        <w:t>Renewed</w:t>
      </w:r>
    </w:p>
    <w:tbl>
      <w:tblPr>
        <w:tblStyle w:val="TableGrid"/>
        <w:tblW w:w="9242" w:type="dxa"/>
        <w:tblLook w:val="04A0" w:firstRow="1" w:lastRow="0" w:firstColumn="1" w:lastColumn="0" w:noHBand="0" w:noVBand="1"/>
      </w:tblPr>
      <w:tblGrid>
        <w:gridCol w:w="3080"/>
        <w:gridCol w:w="3081"/>
        <w:gridCol w:w="3081"/>
      </w:tblGrid>
      <w:tr w:rsidR="0053651F" w:rsidRPr="004A6692" w14:paraId="58291493" w14:textId="77777777" w:rsidTr="008168EF">
        <w:tc>
          <w:tcPr>
            <w:tcW w:w="3080" w:type="dxa"/>
          </w:tcPr>
          <w:p w14:paraId="402FA092"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LGBT History Month</w:t>
            </w:r>
          </w:p>
        </w:tc>
        <w:tc>
          <w:tcPr>
            <w:tcW w:w="3081" w:type="dxa"/>
          </w:tcPr>
          <w:p w14:paraId="7E2FEA9C"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0F486041"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66A16192"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1E37B5A9" w14:textId="77777777" w:rsidTr="008168EF">
        <w:tc>
          <w:tcPr>
            <w:tcW w:w="9242" w:type="dxa"/>
            <w:gridSpan w:val="3"/>
          </w:tcPr>
          <w:p w14:paraId="3B0732E1" w14:textId="77777777" w:rsidR="0053651F" w:rsidRPr="004A6692" w:rsidRDefault="0053651F" w:rsidP="008168EF">
            <w:pPr>
              <w:rPr>
                <w:rFonts w:asciiTheme="majorHAnsi" w:hAnsiTheme="majorHAnsi" w:cstheme="minorHAnsi"/>
                <w:i/>
                <w:iCs/>
                <w:sz w:val="24"/>
                <w:szCs w:val="24"/>
              </w:rPr>
            </w:pPr>
            <w:r w:rsidRPr="004A6692">
              <w:rPr>
                <w:rFonts w:asciiTheme="majorHAnsi" w:hAnsiTheme="majorHAnsi" w:cstheme="minorHAnsi"/>
                <w:i/>
                <w:iCs/>
                <w:sz w:val="24"/>
                <w:szCs w:val="24"/>
              </w:rPr>
              <w:t>The JCR will show its support for LGBT History month and will show its support by requesting that the LGBTQ flag is flown during the month on College grounds</w:t>
            </w:r>
          </w:p>
        </w:tc>
      </w:tr>
    </w:tbl>
    <w:p w14:paraId="5A40D8A7" w14:textId="1EAFBDDA" w:rsidR="0053651F" w:rsidRPr="004A6692" w:rsidRDefault="00574285" w:rsidP="0053651F">
      <w:pPr>
        <w:rPr>
          <w:rFonts w:asciiTheme="majorHAnsi" w:hAnsiTheme="majorHAnsi" w:cstheme="minorHAnsi"/>
          <w:b/>
          <w:bCs/>
          <w:sz w:val="24"/>
          <w:szCs w:val="24"/>
          <w:u w:val="single"/>
        </w:rPr>
      </w:pPr>
      <w:r w:rsidRPr="004A6692">
        <w:rPr>
          <w:rFonts w:asciiTheme="majorHAnsi" w:hAnsiTheme="majorHAnsi" w:cstheme="minorHAnsi"/>
          <w:b/>
          <w:bCs/>
          <w:sz w:val="24"/>
          <w:szCs w:val="24"/>
          <w:u w:val="single"/>
        </w:rPr>
        <w:t>Renewed</w:t>
      </w:r>
    </w:p>
    <w:tbl>
      <w:tblPr>
        <w:tblStyle w:val="TableGrid"/>
        <w:tblW w:w="9242" w:type="dxa"/>
        <w:tblLook w:val="04A0" w:firstRow="1" w:lastRow="0" w:firstColumn="1" w:lastColumn="0" w:noHBand="0" w:noVBand="1"/>
      </w:tblPr>
      <w:tblGrid>
        <w:gridCol w:w="3080"/>
        <w:gridCol w:w="3081"/>
        <w:gridCol w:w="3081"/>
      </w:tblGrid>
      <w:tr w:rsidR="0053651F" w:rsidRPr="004A6692" w14:paraId="50294D7F" w14:textId="77777777" w:rsidTr="008168EF">
        <w:tc>
          <w:tcPr>
            <w:tcW w:w="3080" w:type="dxa"/>
          </w:tcPr>
          <w:p w14:paraId="04C46AB8"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Investment in the Arms Trade</w:t>
            </w:r>
          </w:p>
        </w:tc>
        <w:tc>
          <w:tcPr>
            <w:tcW w:w="3081" w:type="dxa"/>
          </w:tcPr>
          <w:p w14:paraId="7E3EC578"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492A8860"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7FBEA768"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132B7238" w14:textId="77777777" w:rsidTr="008168EF">
        <w:tc>
          <w:tcPr>
            <w:tcW w:w="9242" w:type="dxa"/>
            <w:gridSpan w:val="3"/>
          </w:tcPr>
          <w:p w14:paraId="5B8EDFC5" w14:textId="77777777" w:rsidR="0053651F" w:rsidRPr="004A6692" w:rsidRDefault="0053651F" w:rsidP="008168EF">
            <w:pPr>
              <w:rPr>
                <w:rFonts w:asciiTheme="majorHAnsi" w:hAnsiTheme="majorHAnsi" w:cstheme="minorHAnsi"/>
                <w:b/>
                <w:bCs/>
                <w:sz w:val="24"/>
                <w:szCs w:val="24"/>
                <w:lang w:val="en-US"/>
              </w:rPr>
            </w:pPr>
            <w:r w:rsidRPr="004A6692">
              <w:rPr>
                <w:rFonts w:asciiTheme="majorHAnsi" w:hAnsiTheme="majorHAnsi" w:cstheme="minorHAnsi"/>
                <w:i/>
                <w:iCs/>
                <w:sz w:val="24"/>
                <w:szCs w:val="24"/>
              </w:rPr>
              <w:t>The JCR objects to the University of Oxford’s investment in the arms trade.</w:t>
            </w:r>
          </w:p>
        </w:tc>
      </w:tr>
    </w:tbl>
    <w:p w14:paraId="04C9862B" w14:textId="571327F7" w:rsidR="0053651F"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
          <w:bCs/>
          <w:sz w:val="24"/>
          <w:szCs w:val="24"/>
          <w:u w:val="single"/>
          <w:lang w:val="en-US"/>
        </w:rPr>
        <w:t>Renewed</w:t>
      </w:r>
    </w:p>
    <w:tbl>
      <w:tblPr>
        <w:tblStyle w:val="TableGrid"/>
        <w:tblW w:w="9242" w:type="dxa"/>
        <w:tblLook w:val="04A0" w:firstRow="1" w:lastRow="0" w:firstColumn="1" w:lastColumn="0" w:noHBand="0" w:noVBand="1"/>
      </w:tblPr>
      <w:tblGrid>
        <w:gridCol w:w="3080"/>
        <w:gridCol w:w="3081"/>
        <w:gridCol w:w="3081"/>
      </w:tblGrid>
      <w:tr w:rsidR="0053651F" w:rsidRPr="004A6692" w14:paraId="3D268511" w14:textId="77777777" w:rsidTr="008168EF">
        <w:tc>
          <w:tcPr>
            <w:tcW w:w="3080" w:type="dxa"/>
          </w:tcPr>
          <w:p w14:paraId="422CDF76"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Anonymous Points of Debate</w:t>
            </w:r>
          </w:p>
        </w:tc>
        <w:tc>
          <w:tcPr>
            <w:tcW w:w="3081" w:type="dxa"/>
          </w:tcPr>
          <w:p w14:paraId="4E85826A"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22/1/17</w:t>
            </w:r>
          </w:p>
          <w:p w14:paraId="72E90076" w14:textId="77777777" w:rsidR="0053651F" w:rsidRPr="004A6692" w:rsidRDefault="0053651F" w:rsidP="008168EF">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6FC3948B" w14:textId="77777777" w:rsidR="0053651F" w:rsidRPr="004A6692" w:rsidRDefault="0053651F" w:rsidP="008168EF">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22/1/19</w:t>
            </w:r>
          </w:p>
        </w:tc>
      </w:tr>
      <w:tr w:rsidR="0053651F" w:rsidRPr="004A6692" w14:paraId="7CEF63DC" w14:textId="77777777" w:rsidTr="008168EF">
        <w:tc>
          <w:tcPr>
            <w:tcW w:w="9242" w:type="dxa"/>
            <w:gridSpan w:val="3"/>
          </w:tcPr>
          <w:p w14:paraId="09CBBEA9" w14:textId="77777777" w:rsidR="0053651F" w:rsidRPr="004A6692" w:rsidRDefault="0053651F" w:rsidP="008168EF">
            <w:pPr>
              <w:rPr>
                <w:rFonts w:asciiTheme="majorHAnsi" w:hAnsiTheme="majorHAnsi" w:cstheme="minorHAnsi"/>
                <w:bCs/>
                <w:i/>
                <w:sz w:val="24"/>
                <w:szCs w:val="24"/>
              </w:rPr>
            </w:pPr>
            <w:r w:rsidRPr="004A6692">
              <w:rPr>
                <w:rFonts w:asciiTheme="majorHAnsi" w:hAnsiTheme="majorHAnsi" w:cstheme="minorHAnsi"/>
                <w:bCs/>
                <w:i/>
                <w:sz w:val="24"/>
                <w:szCs w:val="24"/>
              </w:rPr>
              <w:t>The JCR is committed to the freedom of speech and is aware that raising points of debate in JCR meetings can be intimidating. Therefore, should someone voice a concern about a motion being placed for a debate (sent out prior to meetings by the Secretary) to any member of the JCR Committee or the Independent Chair via pigeon-hole post or website comment box, that Committee member (or Chair) must anonymously voice this concern, word-for-word and without their own opinion affecting tone or manner of address, in the JCR meeting at the appropriate moment.</w:t>
            </w:r>
          </w:p>
          <w:p w14:paraId="685E18EE" w14:textId="77777777" w:rsidR="0053651F" w:rsidRPr="004A6692" w:rsidRDefault="0053651F" w:rsidP="008168EF">
            <w:pPr>
              <w:rPr>
                <w:rFonts w:asciiTheme="majorHAnsi" w:hAnsiTheme="majorHAnsi" w:cstheme="minorHAnsi"/>
                <w:b/>
                <w:bCs/>
                <w:sz w:val="24"/>
                <w:szCs w:val="24"/>
                <w:lang w:val="en-US"/>
              </w:rPr>
            </w:pPr>
            <w:proofErr w:type="gramStart"/>
            <w:r w:rsidRPr="004A6692">
              <w:rPr>
                <w:rFonts w:asciiTheme="majorHAnsi" w:hAnsiTheme="majorHAnsi" w:cstheme="minorHAnsi"/>
                <w:bCs/>
                <w:i/>
                <w:sz w:val="24"/>
                <w:szCs w:val="24"/>
              </w:rPr>
              <w:t>If a comment is voted unanimously by the JCR Committee and Independent Chair not to be read</w:t>
            </w:r>
            <w:proofErr w:type="gramEnd"/>
            <w:r w:rsidRPr="004A6692">
              <w:rPr>
                <w:rFonts w:asciiTheme="majorHAnsi" w:hAnsiTheme="majorHAnsi" w:cstheme="minorHAnsi"/>
                <w:bCs/>
                <w:i/>
                <w:sz w:val="24"/>
                <w:szCs w:val="24"/>
              </w:rPr>
              <w:t xml:space="preserve"> (on the grounds that it contains a personal attack or incites people to violence against people or communities), it will not be read out.</w:t>
            </w:r>
          </w:p>
        </w:tc>
      </w:tr>
    </w:tbl>
    <w:p w14:paraId="380B4293" w14:textId="2CFB4035" w:rsidR="008C1907" w:rsidRPr="004A6692" w:rsidRDefault="00574285" w:rsidP="0053651F">
      <w:pPr>
        <w:rPr>
          <w:rFonts w:asciiTheme="majorHAnsi" w:hAnsiTheme="majorHAnsi" w:cstheme="minorHAnsi"/>
          <w:b/>
          <w:bCs/>
          <w:sz w:val="24"/>
          <w:szCs w:val="24"/>
          <w:u w:val="single"/>
          <w:lang w:val="en-US"/>
        </w:rPr>
      </w:pPr>
      <w:r w:rsidRPr="004A6692">
        <w:rPr>
          <w:rFonts w:asciiTheme="majorHAnsi" w:hAnsiTheme="majorHAnsi" w:cstheme="minorHAnsi"/>
          <w:bCs/>
          <w:sz w:val="24"/>
          <w:szCs w:val="24"/>
          <w:lang w:val="en-US"/>
        </w:rPr>
        <w:t xml:space="preserve">Curtis Crowley – move for policy to be removed due to the introduction of </w:t>
      </w:r>
      <w:r w:rsidR="00E223B4" w:rsidRPr="004A6692">
        <w:rPr>
          <w:rFonts w:asciiTheme="majorHAnsi" w:hAnsiTheme="majorHAnsi" w:cstheme="minorHAnsi"/>
          <w:bCs/>
          <w:sz w:val="24"/>
          <w:szCs w:val="24"/>
          <w:lang w:val="en-US"/>
        </w:rPr>
        <w:t>Standing Order 1.7 last year</w:t>
      </w:r>
      <w:r w:rsidRPr="004A6692">
        <w:rPr>
          <w:rFonts w:asciiTheme="majorHAnsi" w:hAnsiTheme="majorHAnsi" w:cstheme="minorHAnsi"/>
          <w:bCs/>
          <w:sz w:val="24"/>
          <w:szCs w:val="24"/>
          <w:lang w:val="en-US"/>
        </w:rPr>
        <w:br/>
      </w:r>
      <w:r w:rsidR="002E129A" w:rsidRPr="004A6692">
        <w:rPr>
          <w:rFonts w:asciiTheme="majorHAnsi" w:hAnsiTheme="majorHAnsi" w:cstheme="minorHAnsi"/>
          <w:b/>
          <w:bCs/>
          <w:sz w:val="24"/>
          <w:szCs w:val="24"/>
          <w:u w:val="single"/>
          <w:lang w:val="en-US"/>
        </w:rPr>
        <w:t>Removed</w:t>
      </w:r>
    </w:p>
    <w:tbl>
      <w:tblPr>
        <w:tblStyle w:val="TableGrid"/>
        <w:tblW w:w="9242" w:type="dxa"/>
        <w:tblLook w:val="04A0" w:firstRow="1" w:lastRow="0" w:firstColumn="1" w:lastColumn="0" w:noHBand="0" w:noVBand="1"/>
      </w:tblPr>
      <w:tblGrid>
        <w:gridCol w:w="3080"/>
        <w:gridCol w:w="3081"/>
        <w:gridCol w:w="3081"/>
      </w:tblGrid>
      <w:tr w:rsidR="008C1907" w:rsidRPr="004A6692" w14:paraId="6248DB86" w14:textId="77777777" w:rsidTr="008C1907">
        <w:tc>
          <w:tcPr>
            <w:tcW w:w="3080" w:type="dxa"/>
          </w:tcPr>
          <w:p w14:paraId="6280E4AA" w14:textId="527453FF" w:rsidR="008C1907" w:rsidRPr="004A6692" w:rsidRDefault="008C1907" w:rsidP="008C1907">
            <w:pPr>
              <w:rPr>
                <w:rFonts w:asciiTheme="majorHAnsi" w:hAnsiTheme="majorHAnsi" w:cstheme="minorHAnsi"/>
                <w:sz w:val="24"/>
                <w:szCs w:val="24"/>
              </w:rPr>
            </w:pPr>
            <w:r w:rsidRPr="004A6692">
              <w:rPr>
                <w:rFonts w:asciiTheme="majorHAnsi" w:hAnsiTheme="majorHAnsi" w:cstheme="minorHAnsi"/>
                <w:sz w:val="24"/>
                <w:szCs w:val="24"/>
              </w:rPr>
              <w:t>Earth, Wind &amp; Fire</w:t>
            </w:r>
          </w:p>
        </w:tc>
        <w:tc>
          <w:tcPr>
            <w:tcW w:w="3081" w:type="dxa"/>
          </w:tcPr>
          <w:p w14:paraId="05D14BCB" w14:textId="7E9783B3" w:rsidR="008C1907" w:rsidRPr="004A6692" w:rsidRDefault="008C1907" w:rsidP="008C1907">
            <w:pPr>
              <w:rPr>
                <w:rFonts w:asciiTheme="majorHAnsi" w:hAnsiTheme="majorHAnsi" w:cstheme="minorHAnsi"/>
                <w:sz w:val="24"/>
                <w:szCs w:val="24"/>
                <w:lang w:val="en-US"/>
              </w:rPr>
            </w:pPr>
            <w:r w:rsidRPr="004A6692">
              <w:rPr>
                <w:rFonts w:asciiTheme="majorHAnsi" w:hAnsiTheme="majorHAnsi" w:cstheme="minorHAnsi"/>
                <w:sz w:val="24"/>
                <w:szCs w:val="24"/>
                <w:lang w:val="en-US"/>
              </w:rPr>
              <w:t>Passed/renewed on: 12/11/17</w:t>
            </w:r>
          </w:p>
          <w:p w14:paraId="49554BCA" w14:textId="77777777" w:rsidR="008C1907" w:rsidRPr="004A6692" w:rsidRDefault="008C1907" w:rsidP="008C1907">
            <w:pPr>
              <w:rPr>
                <w:rFonts w:asciiTheme="majorHAnsi" w:hAnsiTheme="majorHAnsi" w:cstheme="minorHAnsi"/>
                <w:sz w:val="24"/>
                <w:szCs w:val="24"/>
                <w:lang w:val="en-US"/>
              </w:rPr>
            </w:pPr>
            <w:r w:rsidRPr="004A6692">
              <w:rPr>
                <w:rFonts w:asciiTheme="majorHAnsi" w:hAnsiTheme="majorHAnsi" w:cstheme="minorHAnsi"/>
                <w:sz w:val="24"/>
                <w:szCs w:val="24"/>
                <w:lang w:val="en-US"/>
              </w:rPr>
              <w:t>By Motion</w:t>
            </w:r>
          </w:p>
        </w:tc>
        <w:tc>
          <w:tcPr>
            <w:tcW w:w="3081" w:type="dxa"/>
          </w:tcPr>
          <w:p w14:paraId="68496231" w14:textId="65ED450E" w:rsidR="008C1907" w:rsidRPr="004A6692" w:rsidRDefault="008C1907" w:rsidP="008C1907">
            <w:pPr>
              <w:rPr>
                <w:rFonts w:asciiTheme="majorHAnsi" w:hAnsiTheme="majorHAnsi" w:cstheme="minorHAnsi"/>
                <w:sz w:val="24"/>
                <w:szCs w:val="24"/>
              </w:rPr>
            </w:pPr>
            <w:r w:rsidRPr="004A6692">
              <w:rPr>
                <w:rFonts w:asciiTheme="majorHAnsi" w:hAnsiTheme="majorHAnsi" w:cstheme="minorHAnsi"/>
                <w:sz w:val="24"/>
                <w:szCs w:val="24"/>
              </w:rPr>
              <w:t xml:space="preserve">Due to Expire: </w:t>
            </w:r>
            <w:r w:rsidRPr="004A6692">
              <w:rPr>
                <w:rFonts w:asciiTheme="majorHAnsi" w:hAnsiTheme="majorHAnsi" w:cstheme="minorHAnsi"/>
                <w:sz w:val="24"/>
                <w:szCs w:val="24"/>
                <w:lang w:val="en-US"/>
              </w:rPr>
              <w:t>12/11/19</w:t>
            </w:r>
          </w:p>
        </w:tc>
      </w:tr>
      <w:tr w:rsidR="008C1907" w:rsidRPr="004A6692" w14:paraId="640FC0CA" w14:textId="77777777" w:rsidTr="008C1907">
        <w:tc>
          <w:tcPr>
            <w:tcW w:w="9242" w:type="dxa"/>
            <w:gridSpan w:val="3"/>
          </w:tcPr>
          <w:p w14:paraId="35003576" w14:textId="33431F9A" w:rsidR="008C1907" w:rsidRPr="004A6692" w:rsidRDefault="008C1907" w:rsidP="008C1907">
            <w:pPr>
              <w:rPr>
                <w:rFonts w:asciiTheme="majorHAnsi" w:hAnsiTheme="majorHAnsi" w:cstheme="minorHAnsi"/>
                <w:b/>
                <w:bCs/>
                <w:sz w:val="24"/>
                <w:szCs w:val="24"/>
                <w:lang w:val="en-US"/>
              </w:rPr>
            </w:pPr>
            <w:r w:rsidRPr="004A6692">
              <w:rPr>
                <w:rFonts w:asciiTheme="majorHAnsi" w:hAnsiTheme="majorHAnsi" w:cstheme="minorHAnsi"/>
                <w:bCs/>
                <w:i/>
                <w:sz w:val="24"/>
                <w:szCs w:val="24"/>
              </w:rPr>
              <w:t xml:space="preserve">‘September’ by ‘Earth, Wind and Fire’ shall be a compulsory track to be played in its entirety at all bops held by the JCR </w:t>
            </w:r>
            <w:proofErr w:type="spellStart"/>
            <w:r w:rsidRPr="004A6692">
              <w:rPr>
                <w:rFonts w:asciiTheme="majorHAnsi" w:hAnsiTheme="majorHAnsi" w:cstheme="minorHAnsi"/>
                <w:bCs/>
                <w:i/>
                <w:sz w:val="24"/>
                <w:szCs w:val="24"/>
              </w:rPr>
              <w:t>Entz</w:t>
            </w:r>
            <w:proofErr w:type="spellEnd"/>
            <w:r w:rsidRPr="004A6692">
              <w:rPr>
                <w:rFonts w:asciiTheme="majorHAnsi" w:hAnsiTheme="majorHAnsi" w:cstheme="minorHAnsi"/>
                <w:bCs/>
                <w:i/>
                <w:sz w:val="24"/>
                <w:szCs w:val="24"/>
              </w:rPr>
              <w:t xml:space="preserve"> Reps</w:t>
            </w:r>
          </w:p>
        </w:tc>
      </w:tr>
    </w:tbl>
    <w:p w14:paraId="4E6430D8" w14:textId="31201D28" w:rsidR="00A260CD" w:rsidRPr="004A6692" w:rsidRDefault="002E129A" w:rsidP="0053651F">
      <w:pPr>
        <w:rPr>
          <w:rFonts w:asciiTheme="majorHAnsi" w:hAnsiTheme="majorHAnsi" w:cstheme="minorHAnsi"/>
          <w:bCs/>
          <w:sz w:val="24"/>
          <w:szCs w:val="24"/>
          <w:u w:val="single"/>
          <w:lang w:val="en-US"/>
        </w:rPr>
      </w:pPr>
      <w:r w:rsidRPr="004A6692">
        <w:rPr>
          <w:rFonts w:asciiTheme="majorHAnsi" w:hAnsiTheme="majorHAnsi" w:cstheme="minorHAnsi"/>
          <w:b/>
          <w:bCs/>
          <w:sz w:val="24"/>
          <w:szCs w:val="24"/>
          <w:lang w:val="en-US"/>
        </w:rPr>
        <w:br/>
      </w:r>
      <w:r w:rsidRPr="004A6692">
        <w:rPr>
          <w:rFonts w:asciiTheme="majorHAnsi" w:hAnsiTheme="majorHAnsi" w:cstheme="minorHAnsi"/>
          <w:b/>
          <w:bCs/>
          <w:sz w:val="24"/>
          <w:szCs w:val="24"/>
          <w:u w:val="single"/>
          <w:lang w:val="en-US"/>
        </w:rPr>
        <w:t>Renewed</w:t>
      </w:r>
      <w:r w:rsidR="00A260CD" w:rsidRPr="004A6692">
        <w:rPr>
          <w:rFonts w:asciiTheme="majorHAnsi" w:hAnsiTheme="majorHAnsi" w:cstheme="minorHAnsi"/>
          <w:b/>
          <w:bCs/>
          <w:sz w:val="24"/>
          <w:szCs w:val="24"/>
          <w:u w:val="single"/>
          <w:lang w:val="en-US"/>
        </w:rPr>
        <w:br/>
      </w:r>
    </w:p>
    <w:p w14:paraId="765E436B" w14:textId="77777777" w:rsidR="00A76C18" w:rsidRPr="004A6692" w:rsidRDefault="00A76C18" w:rsidP="0053651F">
      <w:pPr>
        <w:rPr>
          <w:rFonts w:asciiTheme="majorHAnsi" w:hAnsiTheme="majorHAnsi" w:cstheme="minorHAnsi"/>
          <w:bCs/>
          <w:sz w:val="24"/>
          <w:szCs w:val="24"/>
          <w:u w:val="single"/>
          <w:lang w:val="en-US"/>
        </w:rPr>
      </w:pPr>
    </w:p>
    <w:p w14:paraId="7CDD24BF" w14:textId="77777777" w:rsidR="0053651F" w:rsidRPr="004A6692" w:rsidRDefault="0053651F" w:rsidP="0053651F">
      <w:pPr>
        <w:rPr>
          <w:rFonts w:asciiTheme="majorHAnsi" w:hAnsiTheme="majorHAnsi" w:cstheme="minorHAnsi"/>
          <w:b/>
          <w:bCs/>
          <w:sz w:val="24"/>
          <w:szCs w:val="24"/>
          <w:lang w:val="en-US"/>
        </w:rPr>
      </w:pPr>
      <w:r w:rsidRPr="004A6692">
        <w:rPr>
          <w:rFonts w:asciiTheme="majorHAnsi" w:hAnsiTheme="majorHAnsi" w:cstheme="minorHAnsi"/>
          <w:b/>
          <w:bCs/>
          <w:sz w:val="24"/>
          <w:szCs w:val="24"/>
          <w:lang w:val="en-US"/>
        </w:rPr>
        <w:t>Affiliations</w:t>
      </w:r>
    </w:p>
    <w:p w14:paraId="4AD7BBE8" w14:textId="39C7BDB4" w:rsidR="0053651F" w:rsidRPr="004A6692" w:rsidRDefault="0053651F" w:rsidP="00A76C18">
      <w:pPr>
        <w:pStyle w:val="ListParagraph"/>
        <w:numPr>
          <w:ilvl w:val="0"/>
          <w:numId w:val="25"/>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Oxford University Student Union (Oxford SU)</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2E129A" w:rsidRPr="004A6692">
        <w:rPr>
          <w:rFonts w:asciiTheme="majorHAnsi" w:hAnsiTheme="majorHAnsi" w:cstheme="minorHAnsi"/>
          <w:bCs/>
          <w:sz w:val="24"/>
          <w:szCs w:val="24"/>
          <w:lang w:val="en-US"/>
        </w:rPr>
        <w:br/>
      </w:r>
      <w:r w:rsidR="002E129A" w:rsidRPr="004A6692">
        <w:rPr>
          <w:rFonts w:asciiTheme="majorHAnsi" w:hAnsiTheme="majorHAnsi" w:cstheme="minorHAnsi"/>
          <w:b/>
          <w:bCs/>
          <w:sz w:val="24"/>
          <w:szCs w:val="24"/>
          <w:lang w:val="en-US"/>
        </w:rPr>
        <w:t>Renewed</w:t>
      </w:r>
    </w:p>
    <w:p w14:paraId="51508B52" w14:textId="77777777" w:rsidR="0053651F" w:rsidRPr="004A6692" w:rsidRDefault="0053651F" w:rsidP="0053651F">
      <w:pPr>
        <w:rPr>
          <w:rFonts w:asciiTheme="majorHAnsi" w:hAnsiTheme="majorHAnsi" w:cstheme="minorHAnsi"/>
          <w:b/>
          <w:bCs/>
          <w:sz w:val="24"/>
          <w:szCs w:val="24"/>
          <w:lang w:val="en-US"/>
        </w:rPr>
      </w:pPr>
    </w:p>
    <w:p w14:paraId="19FDB30A" w14:textId="77777777" w:rsidR="0053651F" w:rsidRPr="004A6692" w:rsidRDefault="0053651F" w:rsidP="0053651F">
      <w:pPr>
        <w:rPr>
          <w:rFonts w:asciiTheme="majorHAnsi" w:hAnsiTheme="majorHAnsi" w:cstheme="minorHAnsi"/>
          <w:b/>
          <w:bCs/>
          <w:sz w:val="24"/>
          <w:szCs w:val="24"/>
          <w:lang w:val="en-US"/>
        </w:rPr>
      </w:pPr>
      <w:r w:rsidRPr="004A6692">
        <w:rPr>
          <w:rFonts w:asciiTheme="majorHAnsi" w:hAnsiTheme="majorHAnsi" w:cstheme="minorHAnsi"/>
          <w:b/>
          <w:bCs/>
          <w:sz w:val="24"/>
          <w:szCs w:val="24"/>
          <w:lang w:val="en-US"/>
        </w:rPr>
        <w:t>Honorary Members</w:t>
      </w:r>
    </w:p>
    <w:p w14:paraId="517B7345" w14:textId="116116EC" w:rsidR="00A260CD" w:rsidRPr="004A6692" w:rsidRDefault="0053651F" w:rsidP="0053651F">
      <w:pPr>
        <w:pStyle w:val="ListParagraph"/>
        <w:numPr>
          <w:ilvl w:val="0"/>
          <w:numId w:val="25"/>
        </w:numPr>
        <w:rPr>
          <w:rFonts w:asciiTheme="majorHAnsi" w:hAnsiTheme="majorHAnsi" w:cstheme="minorHAnsi"/>
          <w:bCs/>
          <w:sz w:val="24"/>
          <w:szCs w:val="24"/>
          <w:lang w:val="en-US"/>
        </w:rPr>
      </w:pPr>
      <w:proofErr w:type="spellStart"/>
      <w:r w:rsidRPr="004A6692">
        <w:rPr>
          <w:rFonts w:asciiTheme="majorHAnsi" w:hAnsiTheme="majorHAnsi" w:cstheme="minorHAnsi"/>
          <w:bCs/>
          <w:sz w:val="24"/>
          <w:szCs w:val="24"/>
          <w:lang w:val="en-US"/>
        </w:rPr>
        <w:t>Aung</w:t>
      </w:r>
      <w:proofErr w:type="spellEnd"/>
      <w:r w:rsidRPr="004A6692">
        <w:rPr>
          <w:rFonts w:asciiTheme="majorHAnsi" w:hAnsiTheme="majorHAnsi" w:cstheme="minorHAnsi"/>
          <w:bCs/>
          <w:sz w:val="24"/>
          <w:szCs w:val="24"/>
          <w:lang w:val="en-US"/>
        </w:rPr>
        <w:t xml:space="preserve"> San Su </w:t>
      </w:r>
      <w:proofErr w:type="spellStart"/>
      <w:r w:rsidRPr="004A6692">
        <w:rPr>
          <w:rFonts w:asciiTheme="majorHAnsi" w:hAnsiTheme="majorHAnsi" w:cstheme="minorHAnsi"/>
          <w:bCs/>
          <w:sz w:val="24"/>
          <w:szCs w:val="24"/>
          <w:lang w:val="en-US"/>
        </w:rPr>
        <w:t>Kyi</w:t>
      </w:r>
      <w:proofErr w:type="spellEnd"/>
      <w:r w:rsidRPr="004A6692">
        <w:rPr>
          <w:rFonts w:asciiTheme="majorHAnsi" w:hAnsiTheme="majorHAnsi" w:cstheme="minorHAnsi"/>
          <w:bCs/>
          <w:sz w:val="24"/>
          <w:szCs w:val="24"/>
          <w:lang w:val="en-US"/>
        </w:rPr>
        <w:t xml:space="preserve"> </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p>
    <w:p w14:paraId="5BF6FEF3" w14:textId="09CD22D6" w:rsidR="0005337B" w:rsidRPr="004A6692" w:rsidRDefault="0005337B" w:rsidP="00A76C18">
      <w:pPr>
        <w:ind w:left="709"/>
        <w:rPr>
          <w:rFonts w:asciiTheme="majorHAnsi" w:hAnsiTheme="majorHAnsi" w:cstheme="minorHAnsi"/>
          <w:bCs/>
          <w:sz w:val="24"/>
          <w:szCs w:val="24"/>
          <w:lang w:val="en-US"/>
        </w:rPr>
      </w:pPr>
      <w:r w:rsidRPr="004A6692">
        <w:rPr>
          <w:rFonts w:asciiTheme="majorHAnsi" w:hAnsiTheme="majorHAnsi" w:cstheme="minorHAnsi"/>
          <w:bCs/>
          <w:sz w:val="24"/>
          <w:szCs w:val="24"/>
          <w:lang w:val="en-US"/>
        </w:rPr>
        <w:t xml:space="preserve">Elise Page: Obvious </w:t>
      </w:r>
      <w:proofErr w:type="spellStart"/>
      <w:r w:rsidRPr="004A6692">
        <w:rPr>
          <w:rFonts w:asciiTheme="majorHAnsi" w:hAnsiTheme="majorHAnsi" w:cstheme="minorHAnsi"/>
          <w:bCs/>
          <w:sz w:val="24"/>
          <w:szCs w:val="24"/>
          <w:lang w:val="en-US"/>
        </w:rPr>
        <w:t>Rohingya</w:t>
      </w:r>
      <w:proofErr w:type="spellEnd"/>
      <w:r w:rsidRPr="004A6692">
        <w:rPr>
          <w:rFonts w:asciiTheme="majorHAnsi" w:hAnsiTheme="majorHAnsi" w:cstheme="minorHAnsi"/>
          <w:bCs/>
          <w:sz w:val="24"/>
          <w:szCs w:val="24"/>
          <w:lang w:val="en-US"/>
        </w:rPr>
        <w:t xml:space="preserve"> Crisis-related humanitarian issues</w:t>
      </w:r>
      <w:r w:rsidRPr="004A6692">
        <w:rPr>
          <w:rFonts w:asciiTheme="majorHAnsi" w:hAnsiTheme="majorHAnsi" w:cstheme="minorHAnsi"/>
          <w:bCs/>
          <w:sz w:val="24"/>
          <w:szCs w:val="24"/>
          <w:lang w:val="en-US"/>
        </w:rPr>
        <w:br/>
        <w:t xml:space="preserve">Anna </w:t>
      </w:r>
      <w:proofErr w:type="spellStart"/>
      <w:r w:rsidRPr="004A6692">
        <w:rPr>
          <w:rFonts w:asciiTheme="majorHAnsi" w:hAnsiTheme="majorHAnsi" w:cstheme="minorHAnsi"/>
          <w:bCs/>
          <w:sz w:val="24"/>
          <w:szCs w:val="24"/>
          <w:lang w:val="en-US"/>
        </w:rPr>
        <w:t>Pathak</w:t>
      </w:r>
      <w:proofErr w:type="spellEnd"/>
      <w:r w:rsidRPr="004A6692">
        <w:rPr>
          <w:rFonts w:asciiTheme="majorHAnsi" w:hAnsiTheme="majorHAnsi" w:cstheme="minorHAnsi"/>
          <w:bCs/>
          <w:sz w:val="24"/>
          <w:szCs w:val="24"/>
          <w:lang w:val="en-US"/>
        </w:rPr>
        <w:t>: We d</w:t>
      </w:r>
      <w:r w:rsidR="00A260CD" w:rsidRPr="004A6692">
        <w:rPr>
          <w:rFonts w:asciiTheme="majorHAnsi" w:hAnsiTheme="majorHAnsi" w:cstheme="minorHAnsi"/>
          <w:bCs/>
          <w:sz w:val="24"/>
          <w:szCs w:val="24"/>
          <w:lang w:val="en-US"/>
        </w:rPr>
        <w:t>on’t have all the information</w:t>
      </w:r>
      <w:r w:rsidRPr="004A6692">
        <w:rPr>
          <w:rFonts w:asciiTheme="majorHAnsi" w:hAnsiTheme="majorHAnsi" w:cstheme="minorHAnsi"/>
          <w:bCs/>
          <w:sz w:val="24"/>
          <w:szCs w:val="24"/>
          <w:lang w:val="en-US"/>
        </w:rPr>
        <w:t>, so would be unwise to pass judgment</w:t>
      </w:r>
      <w:r w:rsidR="00A76C18" w:rsidRPr="004A6692">
        <w:rPr>
          <w:rFonts w:asciiTheme="majorHAnsi" w:hAnsiTheme="majorHAnsi" w:cstheme="minorHAnsi"/>
          <w:bCs/>
          <w:sz w:val="24"/>
          <w:szCs w:val="24"/>
          <w:lang w:val="en-US"/>
        </w:rPr>
        <w:br/>
        <w:t>Harriso</w:t>
      </w:r>
      <w:r w:rsidR="00A260CD" w:rsidRPr="004A6692">
        <w:rPr>
          <w:rFonts w:asciiTheme="majorHAnsi" w:hAnsiTheme="majorHAnsi" w:cstheme="minorHAnsi"/>
          <w:bCs/>
          <w:sz w:val="24"/>
          <w:szCs w:val="24"/>
          <w:lang w:val="en-US"/>
        </w:rPr>
        <w:t xml:space="preserve">n </w:t>
      </w:r>
      <w:proofErr w:type="spellStart"/>
      <w:r w:rsidR="00A260CD" w:rsidRPr="004A6692">
        <w:rPr>
          <w:rFonts w:asciiTheme="majorHAnsi" w:hAnsiTheme="majorHAnsi" w:cstheme="minorHAnsi"/>
          <w:bCs/>
          <w:sz w:val="24"/>
          <w:szCs w:val="24"/>
          <w:lang w:val="en-US"/>
        </w:rPr>
        <w:t>Engler</w:t>
      </w:r>
      <w:proofErr w:type="spellEnd"/>
      <w:r w:rsidR="00A260CD" w:rsidRPr="004A6692">
        <w:rPr>
          <w:rFonts w:asciiTheme="majorHAnsi" w:hAnsiTheme="majorHAnsi" w:cstheme="minorHAnsi"/>
          <w:bCs/>
          <w:sz w:val="24"/>
          <w:szCs w:val="24"/>
          <w:lang w:val="en-US"/>
        </w:rPr>
        <w:t>: Regardless of whether we know for certain, should set bar high enough for Honorary Members so that she i</w:t>
      </w:r>
      <w:r w:rsidRPr="004A6692">
        <w:rPr>
          <w:rFonts w:asciiTheme="majorHAnsi" w:hAnsiTheme="majorHAnsi" w:cstheme="minorHAnsi"/>
          <w:bCs/>
          <w:sz w:val="24"/>
          <w:szCs w:val="24"/>
          <w:lang w:val="en-US"/>
        </w:rPr>
        <w:t>s not included</w:t>
      </w:r>
      <w:r w:rsidRPr="004A6692">
        <w:rPr>
          <w:rFonts w:asciiTheme="majorHAnsi" w:hAnsiTheme="majorHAnsi" w:cstheme="minorHAnsi"/>
          <w:bCs/>
          <w:sz w:val="24"/>
          <w:szCs w:val="24"/>
          <w:lang w:val="en-US"/>
        </w:rPr>
        <w:br/>
        <w:t xml:space="preserve">Theresa </w:t>
      </w:r>
      <w:proofErr w:type="spellStart"/>
      <w:r w:rsidRPr="004A6692">
        <w:rPr>
          <w:rFonts w:asciiTheme="majorHAnsi" w:hAnsiTheme="majorHAnsi" w:cstheme="minorHAnsi"/>
          <w:bCs/>
          <w:sz w:val="24"/>
          <w:szCs w:val="24"/>
          <w:lang w:val="en-US"/>
        </w:rPr>
        <w:t>Feicht</w:t>
      </w:r>
      <w:proofErr w:type="spellEnd"/>
      <w:r w:rsidRPr="004A6692">
        <w:rPr>
          <w:rFonts w:asciiTheme="majorHAnsi" w:hAnsiTheme="majorHAnsi" w:cstheme="minorHAnsi"/>
          <w:bCs/>
          <w:sz w:val="24"/>
          <w:szCs w:val="24"/>
          <w:lang w:val="en-US"/>
        </w:rPr>
        <w:t>: It would be i</w:t>
      </w:r>
      <w:r w:rsidR="00A260CD" w:rsidRPr="004A6692">
        <w:rPr>
          <w:rFonts w:asciiTheme="majorHAnsi" w:hAnsiTheme="majorHAnsi" w:cstheme="minorHAnsi"/>
          <w:bCs/>
          <w:sz w:val="24"/>
          <w:szCs w:val="24"/>
          <w:lang w:val="en-US"/>
        </w:rPr>
        <w:t xml:space="preserve">nconsistent to have her as </w:t>
      </w:r>
      <w:proofErr w:type="spellStart"/>
      <w:r w:rsidR="00A260CD" w:rsidRPr="004A6692">
        <w:rPr>
          <w:rFonts w:asciiTheme="majorHAnsi" w:hAnsiTheme="majorHAnsi" w:cstheme="minorHAnsi"/>
          <w:bCs/>
          <w:sz w:val="24"/>
          <w:szCs w:val="24"/>
          <w:lang w:val="en-US"/>
        </w:rPr>
        <w:t>Honarary</w:t>
      </w:r>
      <w:proofErr w:type="spellEnd"/>
      <w:r w:rsidR="00A260CD" w:rsidRPr="004A6692">
        <w:rPr>
          <w:rFonts w:asciiTheme="majorHAnsi" w:hAnsiTheme="majorHAnsi" w:cstheme="minorHAnsi"/>
          <w:bCs/>
          <w:sz w:val="24"/>
          <w:szCs w:val="24"/>
          <w:lang w:val="en-US"/>
        </w:rPr>
        <w:t xml:space="preserve"> Member considering we u</w:t>
      </w:r>
      <w:r w:rsidRPr="004A6692">
        <w:rPr>
          <w:rFonts w:asciiTheme="majorHAnsi" w:hAnsiTheme="majorHAnsi" w:cstheme="minorHAnsi"/>
          <w:bCs/>
          <w:sz w:val="24"/>
          <w:szCs w:val="24"/>
          <w:lang w:val="en-US"/>
        </w:rPr>
        <w:t>nnamed our JCR</w:t>
      </w:r>
      <w:r w:rsidRPr="004A6692">
        <w:rPr>
          <w:rFonts w:asciiTheme="majorHAnsi" w:hAnsiTheme="majorHAnsi" w:cstheme="minorHAnsi"/>
          <w:bCs/>
          <w:sz w:val="24"/>
          <w:szCs w:val="24"/>
          <w:lang w:val="en-US"/>
        </w:rPr>
        <w:br/>
        <w:t xml:space="preserve">Marcel </w:t>
      </w:r>
      <w:proofErr w:type="spellStart"/>
      <w:r w:rsidRPr="004A6692">
        <w:rPr>
          <w:rFonts w:asciiTheme="majorHAnsi" w:hAnsiTheme="majorHAnsi" w:cstheme="minorHAnsi"/>
          <w:bCs/>
          <w:sz w:val="24"/>
          <w:szCs w:val="24"/>
          <w:lang w:val="en-US"/>
        </w:rPr>
        <w:t>Schopen</w:t>
      </w:r>
      <w:proofErr w:type="spellEnd"/>
      <w:r w:rsidRPr="004A6692">
        <w:rPr>
          <w:rFonts w:asciiTheme="majorHAnsi" w:hAnsiTheme="majorHAnsi" w:cstheme="minorHAnsi"/>
          <w:bCs/>
          <w:sz w:val="24"/>
          <w:szCs w:val="24"/>
          <w:lang w:val="en-US"/>
        </w:rPr>
        <w:t>: She w</w:t>
      </w:r>
      <w:r w:rsidR="00A260CD" w:rsidRPr="004A6692">
        <w:rPr>
          <w:rFonts w:asciiTheme="majorHAnsi" w:hAnsiTheme="majorHAnsi" w:cstheme="minorHAnsi"/>
          <w:bCs/>
          <w:sz w:val="24"/>
          <w:szCs w:val="24"/>
          <w:lang w:val="en-US"/>
        </w:rPr>
        <w:t>on the Nobel Peace Prize – should keep her as an Honorary Member</w:t>
      </w:r>
      <w:r w:rsidRPr="004A6692">
        <w:rPr>
          <w:rFonts w:asciiTheme="majorHAnsi" w:hAnsiTheme="majorHAnsi" w:cstheme="minorHAnsi"/>
          <w:bCs/>
          <w:sz w:val="24"/>
          <w:szCs w:val="24"/>
          <w:lang w:val="en-US"/>
        </w:rPr>
        <w:t>!</w:t>
      </w:r>
      <w:r w:rsidRPr="004A6692">
        <w:rPr>
          <w:rFonts w:asciiTheme="majorHAnsi" w:hAnsiTheme="majorHAnsi" w:cstheme="minorHAnsi"/>
          <w:bCs/>
          <w:sz w:val="24"/>
          <w:szCs w:val="24"/>
          <w:lang w:val="en-US"/>
        </w:rPr>
        <w:br/>
        <w:t>Gabby Lynch: It’s guaranteed to be in a n</w:t>
      </w:r>
      <w:r w:rsidR="00A260CD" w:rsidRPr="004A6692">
        <w:rPr>
          <w:rFonts w:asciiTheme="majorHAnsi" w:hAnsiTheme="majorHAnsi" w:cstheme="minorHAnsi"/>
          <w:bCs/>
          <w:sz w:val="24"/>
          <w:szCs w:val="24"/>
          <w:lang w:val="en-US"/>
        </w:rPr>
        <w:t xml:space="preserve">ewspaper </w:t>
      </w:r>
      <w:r w:rsidRPr="004A6692">
        <w:rPr>
          <w:rFonts w:asciiTheme="majorHAnsi" w:hAnsiTheme="majorHAnsi" w:cstheme="minorHAnsi"/>
          <w:bCs/>
          <w:sz w:val="24"/>
          <w:szCs w:val="24"/>
          <w:lang w:val="en-US"/>
        </w:rPr>
        <w:t xml:space="preserve">tomorrow; </w:t>
      </w:r>
      <w:r w:rsidR="00A260CD" w:rsidRPr="004A6692">
        <w:rPr>
          <w:rFonts w:asciiTheme="majorHAnsi" w:hAnsiTheme="majorHAnsi" w:cstheme="minorHAnsi"/>
          <w:bCs/>
          <w:sz w:val="24"/>
          <w:szCs w:val="24"/>
          <w:lang w:val="en-US"/>
        </w:rPr>
        <w:t>think about h</w:t>
      </w:r>
      <w:r w:rsidRPr="004A6692">
        <w:rPr>
          <w:rFonts w:asciiTheme="majorHAnsi" w:hAnsiTheme="majorHAnsi" w:cstheme="minorHAnsi"/>
          <w:bCs/>
          <w:sz w:val="24"/>
          <w:szCs w:val="24"/>
          <w:lang w:val="en-US"/>
        </w:rPr>
        <w:t>ow it will reflect in your vote</w:t>
      </w:r>
      <w:r w:rsidR="00A260CD" w:rsidRPr="004A6692">
        <w:rPr>
          <w:rFonts w:asciiTheme="majorHAnsi" w:hAnsiTheme="majorHAnsi" w:cstheme="minorHAnsi"/>
          <w:bCs/>
          <w:sz w:val="24"/>
          <w:szCs w:val="24"/>
          <w:lang w:val="en-US"/>
        </w:rPr>
        <w:br/>
        <w:t>Elise Page: Not comfortable with her being an honorary member as a member of a persecuted community</w:t>
      </w:r>
      <w:r w:rsidR="00A260CD" w:rsidRPr="004A6692">
        <w:rPr>
          <w:rFonts w:asciiTheme="majorHAnsi" w:hAnsiTheme="majorHAnsi" w:cstheme="minorHAnsi"/>
          <w:bCs/>
          <w:sz w:val="24"/>
          <w:szCs w:val="24"/>
          <w:lang w:val="en-US"/>
        </w:rPr>
        <w:br/>
        <w:t>Hannah</w:t>
      </w:r>
      <w:r w:rsidRPr="004A6692">
        <w:rPr>
          <w:rFonts w:asciiTheme="majorHAnsi" w:hAnsiTheme="majorHAnsi" w:cstheme="minorHAnsi"/>
          <w:bCs/>
          <w:sz w:val="24"/>
          <w:szCs w:val="24"/>
          <w:lang w:val="en-US"/>
        </w:rPr>
        <w:t xml:space="preserve"> Page</w:t>
      </w:r>
      <w:r w:rsidR="00A260CD" w:rsidRPr="004A6692">
        <w:rPr>
          <w:rFonts w:asciiTheme="majorHAnsi" w:hAnsiTheme="majorHAnsi" w:cstheme="minorHAnsi"/>
          <w:bCs/>
          <w:sz w:val="24"/>
          <w:szCs w:val="24"/>
          <w:lang w:val="en-US"/>
        </w:rPr>
        <w:t>: Wholesomely good people must be hono</w:t>
      </w:r>
      <w:r w:rsidRPr="004A6692">
        <w:rPr>
          <w:rFonts w:asciiTheme="majorHAnsi" w:hAnsiTheme="majorHAnsi" w:cstheme="minorHAnsi"/>
          <w:bCs/>
          <w:sz w:val="24"/>
          <w:szCs w:val="24"/>
          <w:lang w:val="en-US"/>
        </w:rPr>
        <w:t>rary members, not people whose morals are questioned</w:t>
      </w:r>
      <w:r w:rsidR="00A260CD" w:rsidRPr="004A6692">
        <w:rPr>
          <w:rFonts w:asciiTheme="majorHAnsi" w:hAnsiTheme="majorHAnsi" w:cstheme="minorHAnsi"/>
          <w:bCs/>
          <w:sz w:val="24"/>
          <w:szCs w:val="24"/>
          <w:lang w:val="en-US"/>
        </w:rPr>
        <w:br/>
        <w:t xml:space="preserve">Nick Kelly: </w:t>
      </w:r>
      <w:r w:rsidRPr="004A6692">
        <w:rPr>
          <w:rFonts w:asciiTheme="majorHAnsi" w:hAnsiTheme="majorHAnsi" w:cstheme="minorHAnsi"/>
          <w:bCs/>
          <w:sz w:val="24"/>
          <w:szCs w:val="24"/>
          <w:lang w:val="en-US"/>
        </w:rPr>
        <w:t>It’s easy</w:t>
      </w:r>
      <w:r w:rsidR="00A260CD" w:rsidRPr="004A6692">
        <w:rPr>
          <w:rFonts w:asciiTheme="majorHAnsi" w:hAnsiTheme="majorHAnsi" w:cstheme="minorHAnsi"/>
          <w:bCs/>
          <w:sz w:val="24"/>
          <w:szCs w:val="24"/>
          <w:lang w:val="en-US"/>
        </w:rPr>
        <w:t xml:space="preserve"> to get caught up in all the debate</w:t>
      </w:r>
      <w:r w:rsidRPr="004A6692">
        <w:rPr>
          <w:rFonts w:asciiTheme="majorHAnsi" w:hAnsiTheme="majorHAnsi" w:cstheme="minorHAnsi"/>
          <w:bCs/>
          <w:sz w:val="24"/>
          <w:szCs w:val="24"/>
          <w:lang w:val="en-US"/>
        </w:rPr>
        <w:t xml:space="preserve">; </w:t>
      </w:r>
      <w:r w:rsidR="00A260CD" w:rsidRPr="004A6692">
        <w:rPr>
          <w:rFonts w:asciiTheme="majorHAnsi" w:hAnsiTheme="majorHAnsi" w:cstheme="minorHAnsi"/>
          <w:bCs/>
          <w:sz w:val="24"/>
          <w:szCs w:val="24"/>
          <w:lang w:val="en-US"/>
        </w:rPr>
        <w:t xml:space="preserve">to make decisions as a JCR based upon hearsay and a shallow understanding is dangerous </w:t>
      </w:r>
    </w:p>
    <w:p w14:paraId="11ED5B49" w14:textId="32F1D0DC" w:rsidR="00A260CD" w:rsidRPr="004A6692" w:rsidRDefault="00E9719E" w:rsidP="004A6692">
      <w:pPr>
        <w:spacing w:line="240" w:lineRule="auto"/>
        <w:ind w:left="709"/>
        <w:rPr>
          <w:rFonts w:asciiTheme="majorHAnsi" w:hAnsiTheme="majorHAnsi" w:cstheme="minorHAnsi"/>
          <w:bCs/>
          <w:sz w:val="24"/>
          <w:szCs w:val="24"/>
          <w:lang w:val="en-US"/>
        </w:rPr>
      </w:pPr>
      <w:r w:rsidRPr="004A6692">
        <w:rPr>
          <w:rFonts w:asciiTheme="majorHAnsi" w:hAnsiTheme="majorHAnsi" w:cstheme="minorHAnsi"/>
          <w:b/>
          <w:bCs/>
          <w:sz w:val="24"/>
          <w:szCs w:val="24"/>
          <w:u w:val="single"/>
          <w:lang w:val="en-US"/>
        </w:rPr>
        <w:t>Removed</w:t>
      </w:r>
      <w:r w:rsidRPr="004A6692">
        <w:rPr>
          <w:rFonts w:asciiTheme="majorHAnsi" w:hAnsiTheme="majorHAnsi" w:cstheme="minorHAnsi"/>
          <w:bCs/>
          <w:sz w:val="24"/>
          <w:szCs w:val="24"/>
          <w:lang w:val="en-US"/>
        </w:rPr>
        <w:br/>
      </w:r>
    </w:p>
    <w:p w14:paraId="5065B057" w14:textId="77777777" w:rsidR="0053651F" w:rsidRPr="004A6692" w:rsidRDefault="0053651F" w:rsidP="004A6692">
      <w:pPr>
        <w:pStyle w:val="ListParagraph"/>
        <w:numPr>
          <w:ilvl w:val="0"/>
          <w:numId w:val="25"/>
        </w:numPr>
        <w:spacing w:line="240" w:lineRule="auto"/>
        <w:rPr>
          <w:rFonts w:asciiTheme="majorHAnsi" w:hAnsiTheme="majorHAnsi" w:cstheme="minorHAnsi"/>
          <w:bCs/>
          <w:sz w:val="24"/>
          <w:szCs w:val="24"/>
          <w:lang w:val="en-US"/>
        </w:rPr>
      </w:pPr>
      <w:r w:rsidRPr="004A6692">
        <w:rPr>
          <w:rFonts w:asciiTheme="majorHAnsi" w:hAnsiTheme="majorHAnsi" w:cstheme="minorHAnsi"/>
          <w:bCs/>
          <w:sz w:val="24"/>
          <w:szCs w:val="24"/>
          <w:lang w:val="en-US"/>
        </w:rPr>
        <w:t>Ali (Kebab Van Man)</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p>
    <w:p w14:paraId="12CC0CDD" w14:textId="3DDB0F4A" w:rsidR="0005337B" w:rsidRDefault="00E9719E" w:rsidP="004A6692">
      <w:pPr>
        <w:spacing w:line="240" w:lineRule="auto"/>
        <w:ind w:left="720"/>
        <w:rPr>
          <w:rFonts w:asciiTheme="majorHAnsi" w:hAnsiTheme="majorHAnsi" w:cstheme="minorHAnsi"/>
          <w:b/>
          <w:bCs/>
          <w:sz w:val="24"/>
          <w:szCs w:val="24"/>
          <w:u w:val="single"/>
          <w:lang w:val="en-US"/>
        </w:rPr>
      </w:pPr>
      <w:r w:rsidRPr="004A6692">
        <w:rPr>
          <w:rFonts w:asciiTheme="majorHAnsi" w:hAnsiTheme="majorHAnsi" w:cstheme="minorHAnsi"/>
          <w:bCs/>
          <w:sz w:val="24"/>
          <w:szCs w:val="24"/>
          <w:lang w:val="en-US"/>
        </w:rPr>
        <w:t>Roxy</w:t>
      </w:r>
      <w:r w:rsidR="00A76C18" w:rsidRPr="004A6692">
        <w:rPr>
          <w:rFonts w:asciiTheme="majorHAnsi" w:hAnsiTheme="majorHAnsi" w:cstheme="minorHAnsi"/>
          <w:bCs/>
          <w:sz w:val="24"/>
          <w:szCs w:val="24"/>
          <w:lang w:val="en-US"/>
        </w:rPr>
        <w:t xml:space="preserve"> </w:t>
      </w:r>
      <w:proofErr w:type="spellStart"/>
      <w:r w:rsidR="00A76C18" w:rsidRPr="004A6692">
        <w:rPr>
          <w:rFonts w:asciiTheme="majorHAnsi" w:hAnsiTheme="majorHAnsi" w:cstheme="minorHAnsi"/>
          <w:bCs/>
          <w:sz w:val="24"/>
          <w:szCs w:val="24"/>
          <w:lang w:val="en-US"/>
        </w:rPr>
        <w:t>Orloff</w:t>
      </w:r>
      <w:proofErr w:type="spellEnd"/>
      <w:r w:rsidRPr="004A6692">
        <w:rPr>
          <w:rFonts w:asciiTheme="majorHAnsi" w:hAnsiTheme="majorHAnsi" w:cstheme="minorHAnsi"/>
          <w:bCs/>
          <w:sz w:val="24"/>
          <w:szCs w:val="24"/>
          <w:lang w:val="en-US"/>
        </w:rPr>
        <w:t>: We encourage</w:t>
      </w:r>
      <w:r w:rsidR="00A76C18" w:rsidRPr="004A6692">
        <w:rPr>
          <w:rFonts w:asciiTheme="majorHAnsi" w:hAnsiTheme="majorHAnsi" w:cstheme="minorHAnsi"/>
          <w:bCs/>
          <w:sz w:val="24"/>
          <w:szCs w:val="24"/>
          <w:lang w:val="en-US"/>
        </w:rPr>
        <w:t>d the</w:t>
      </w:r>
      <w:r w:rsidRPr="004A6692">
        <w:rPr>
          <w:rFonts w:asciiTheme="majorHAnsi" w:hAnsiTheme="majorHAnsi" w:cstheme="minorHAnsi"/>
          <w:bCs/>
          <w:sz w:val="24"/>
          <w:szCs w:val="24"/>
          <w:lang w:val="en-US"/>
        </w:rPr>
        <w:t xml:space="preserve"> </w:t>
      </w:r>
      <w:proofErr w:type="spellStart"/>
      <w:r w:rsidRPr="004A6692">
        <w:rPr>
          <w:rFonts w:asciiTheme="majorHAnsi" w:hAnsiTheme="majorHAnsi" w:cstheme="minorHAnsi"/>
          <w:bCs/>
          <w:sz w:val="24"/>
          <w:szCs w:val="24"/>
          <w:lang w:val="en-US"/>
        </w:rPr>
        <w:t>Freshers</w:t>
      </w:r>
      <w:proofErr w:type="spellEnd"/>
      <w:r w:rsidRPr="004A6692">
        <w:rPr>
          <w:rFonts w:asciiTheme="majorHAnsi" w:hAnsiTheme="majorHAnsi" w:cstheme="minorHAnsi"/>
          <w:bCs/>
          <w:sz w:val="24"/>
          <w:szCs w:val="24"/>
          <w:lang w:val="en-US"/>
        </w:rPr>
        <w:t xml:space="preserve"> to go to Solomon’s</w:t>
      </w:r>
      <w:r w:rsidR="00A76C18" w:rsidRPr="004A6692">
        <w:rPr>
          <w:rFonts w:asciiTheme="majorHAnsi" w:hAnsiTheme="majorHAnsi" w:cstheme="minorHAnsi"/>
          <w:bCs/>
          <w:sz w:val="24"/>
          <w:szCs w:val="24"/>
          <w:lang w:val="en-US"/>
        </w:rPr>
        <w:t>…</w:t>
      </w:r>
      <w:r w:rsidRPr="004A6692">
        <w:rPr>
          <w:rFonts w:asciiTheme="majorHAnsi" w:hAnsiTheme="majorHAnsi" w:cstheme="minorHAnsi"/>
          <w:bCs/>
          <w:sz w:val="24"/>
          <w:szCs w:val="24"/>
          <w:lang w:val="en-US"/>
        </w:rPr>
        <w:br/>
        <w:t>Sheng</w:t>
      </w:r>
      <w:r w:rsidR="00A76C18" w:rsidRPr="004A6692">
        <w:rPr>
          <w:rFonts w:asciiTheme="majorHAnsi" w:hAnsiTheme="majorHAnsi" w:cstheme="minorHAnsi"/>
          <w:bCs/>
          <w:sz w:val="24"/>
          <w:szCs w:val="24"/>
          <w:lang w:val="en-US"/>
        </w:rPr>
        <w:t xml:space="preserve"> Ho</w:t>
      </w:r>
      <w:r w:rsidRPr="004A6692">
        <w:rPr>
          <w:rFonts w:asciiTheme="majorHAnsi" w:hAnsiTheme="majorHAnsi" w:cstheme="minorHAnsi"/>
          <w:bCs/>
          <w:sz w:val="24"/>
          <w:szCs w:val="24"/>
          <w:lang w:val="en-US"/>
        </w:rPr>
        <w:t xml:space="preserve">: </w:t>
      </w:r>
      <w:r w:rsidR="00A76C18" w:rsidRPr="004A6692">
        <w:rPr>
          <w:rFonts w:asciiTheme="majorHAnsi" w:hAnsiTheme="majorHAnsi" w:cstheme="minorHAnsi"/>
          <w:bCs/>
          <w:sz w:val="24"/>
          <w:szCs w:val="24"/>
          <w:lang w:val="en-US"/>
        </w:rPr>
        <w:t xml:space="preserve">We actually don’t know very much about the guy… perhaps his morals are as questionable as </w:t>
      </w:r>
      <w:proofErr w:type="spellStart"/>
      <w:r w:rsidR="00A76C18" w:rsidRPr="004A6692">
        <w:rPr>
          <w:rFonts w:asciiTheme="majorHAnsi" w:hAnsiTheme="majorHAnsi" w:cstheme="minorHAnsi"/>
          <w:bCs/>
          <w:sz w:val="24"/>
          <w:szCs w:val="24"/>
          <w:lang w:val="en-US"/>
        </w:rPr>
        <w:t>Aung</w:t>
      </w:r>
      <w:proofErr w:type="spellEnd"/>
      <w:r w:rsidR="00A76C18" w:rsidRPr="004A6692">
        <w:rPr>
          <w:rFonts w:asciiTheme="majorHAnsi" w:hAnsiTheme="majorHAnsi" w:cstheme="minorHAnsi"/>
          <w:bCs/>
          <w:sz w:val="24"/>
          <w:szCs w:val="24"/>
          <w:lang w:val="en-US"/>
        </w:rPr>
        <w:t xml:space="preserve"> San Su </w:t>
      </w:r>
      <w:proofErr w:type="spellStart"/>
      <w:r w:rsidR="00A76C18" w:rsidRPr="004A6692">
        <w:rPr>
          <w:rFonts w:asciiTheme="majorHAnsi" w:hAnsiTheme="majorHAnsi" w:cstheme="minorHAnsi"/>
          <w:bCs/>
          <w:sz w:val="24"/>
          <w:szCs w:val="24"/>
          <w:lang w:val="en-US"/>
        </w:rPr>
        <w:t>Kyi’s</w:t>
      </w:r>
      <w:proofErr w:type="spellEnd"/>
      <w:r w:rsidR="00A76C18" w:rsidRPr="004A6692">
        <w:rPr>
          <w:rFonts w:asciiTheme="majorHAnsi" w:hAnsiTheme="majorHAnsi" w:cstheme="minorHAnsi"/>
          <w:bCs/>
          <w:sz w:val="24"/>
          <w:szCs w:val="24"/>
          <w:lang w:val="en-US"/>
        </w:rPr>
        <w:t>?</w:t>
      </w:r>
      <w:r w:rsidRPr="004A6692">
        <w:rPr>
          <w:rFonts w:asciiTheme="majorHAnsi" w:hAnsiTheme="majorHAnsi" w:cstheme="minorHAnsi"/>
          <w:bCs/>
          <w:sz w:val="24"/>
          <w:szCs w:val="24"/>
          <w:lang w:val="en-US"/>
        </w:rPr>
        <w:br/>
        <w:t>Ed</w:t>
      </w:r>
      <w:r w:rsidR="00A76C18" w:rsidRPr="004A6692">
        <w:rPr>
          <w:rFonts w:asciiTheme="majorHAnsi" w:hAnsiTheme="majorHAnsi" w:cstheme="minorHAnsi"/>
          <w:bCs/>
          <w:sz w:val="24"/>
          <w:szCs w:val="24"/>
          <w:lang w:val="en-US"/>
        </w:rPr>
        <w:t xml:space="preserve"> Piggott</w:t>
      </w:r>
      <w:r w:rsidRPr="004A6692">
        <w:rPr>
          <w:rFonts w:asciiTheme="majorHAnsi" w:hAnsiTheme="majorHAnsi" w:cstheme="minorHAnsi"/>
          <w:bCs/>
          <w:sz w:val="24"/>
          <w:szCs w:val="24"/>
          <w:lang w:val="en-US"/>
        </w:rPr>
        <w:t>: Where has Ali been?</w:t>
      </w:r>
      <w:r w:rsidRPr="004A6692">
        <w:rPr>
          <w:rFonts w:asciiTheme="majorHAnsi" w:hAnsiTheme="majorHAnsi" w:cstheme="minorHAnsi"/>
          <w:bCs/>
          <w:sz w:val="24"/>
          <w:szCs w:val="24"/>
          <w:lang w:val="en-US"/>
        </w:rPr>
        <w:br/>
      </w:r>
      <w:r w:rsidR="0005337B" w:rsidRPr="004A6692">
        <w:rPr>
          <w:rFonts w:asciiTheme="majorHAnsi" w:hAnsiTheme="majorHAnsi" w:cstheme="minorHAnsi"/>
          <w:b/>
          <w:bCs/>
          <w:sz w:val="24"/>
          <w:szCs w:val="24"/>
          <w:u w:val="single"/>
          <w:lang w:val="en-US"/>
        </w:rPr>
        <w:t>Not renewed: r</w:t>
      </w:r>
      <w:r w:rsidRPr="004A6692">
        <w:rPr>
          <w:rFonts w:asciiTheme="majorHAnsi" w:hAnsiTheme="majorHAnsi" w:cstheme="minorHAnsi"/>
          <w:b/>
          <w:bCs/>
          <w:sz w:val="24"/>
          <w:szCs w:val="24"/>
          <w:u w:val="single"/>
          <w:lang w:val="en-US"/>
        </w:rPr>
        <w:t>emains until expiry</w:t>
      </w:r>
    </w:p>
    <w:p w14:paraId="5B0F03C7" w14:textId="77777777" w:rsidR="004A6692" w:rsidRPr="004A6692" w:rsidRDefault="004A6692" w:rsidP="004A6692">
      <w:pPr>
        <w:spacing w:line="240" w:lineRule="auto"/>
        <w:ind w:left="720"/>
        <w:rPr>
          <w:rFonts w:asciiTheme="majorHAnsi" w:hAnsiTheme="majorHAnsi" w:cstheme="minorHAnsi"/>
          <w:b/>
          <w:bCs/>
          <w:sz w:val="24"/>
          <w:szCs w:val="24"/>
          <w:u w:val="single"/>
          <w:lang w:val="en-US"/>
        </w:rPr>
      </w:pPr>
    </w:p>
    <w:p w14:paraId="682ACD26" w14:textId="77777777" w:rsidR="0053651F" w:rsidRPr="004A6692" w:rsidRDefault="0053651F" w:rsidP="004A6692">
      <w:pPr>
        <w:pStyle w:val="ListParagraph"/>
        <w:numPr>
          <w:ilvl w:val="0"/>
          <w:numId w:val="25"/>
        </w:numPr>
        <w:spacing w:line="240" w:lineRule="auto"/>
        <w:rPr>
          <w:rFonts w:asciiTheme="majorHAnsi" w:hAnsiTheme="majorHAnsi" w:cstheme="minorHAnsi"/>
          <w:bCs/>
          <w:sz w:val="24"/>
          <w:szCs w:val="24"/>
          <w:lang w:val="en-US"/>
        </w:rPr>
      </w:pPr>
      <w:r w:rsidRPr="004A6692">
        <w:rPr>
          <w:rFonts w:asciiTheme="majorHAnsi" w:hAnsiTheme="majorHAnsi" w:cstheme="minorHAnsi"/>
          <w:bCs/>
          <w:sz w:val="24"/>
          <w:szCs w:val="24"/>
          <w:lang w:val="en-US"/>
        </w:rPr>
        <w:t>Andrew Hall (Rose and Crown)</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p>
    <w:p w14:paraId="082C176C" w14:textId="17E66227" w:rsidR="00A76C18" w:rsidRDefault="0005337B" w:rsidP="004A6692">
      <w:pPr>
        <w:spacing w:line="240" w:lineRule="auto"/>
        <w:ind w:left="720"/>
        <w:rPr>
          <w:rFonts w:asciiTheme="majorHAnsi" w:hAnsiTheme="majorHAnsi" w:cstheme="minorHAnsi"/>
          <w:b/>
          <w:bCs/>
          <w:sz w:val="24"/>
          <w:szCs w:val="24"/>
          <w:u w:val="single"/>
          <w:lang w:val="en-US"/>
        </w:rPr>
      </w:pPr>
      <w:r w:rsidRPr="004A6692">
        <w:rPr>
          <w:rFonts w:asciiTheme="majorHAnsi" w:hAnsiTheme="majorHAnsi" w:cstheme="minorHAnsi"/>
          <w:bCs/>
          <w:sz w:val="24"/>
          <w:szCs w:val="24"/>
          <w:lang w:val="en-US"/>
        </w:rPr>
        <w:t>Nick Kelly: H</w:t>
      </w:r>
      <w:r w:rsidR="00E9719E" w:rsidRPr="004A6692">
        <w:rPr>
          <w:rFonts w:asciiTheme="majorHAnsi" w:hAnsiTheme="majorHAnsi" w:cstheme="minorHAnsi"/>
          <w:bCs/>
          <w:sz w:val="24"/>
          <w:szCs w:val="24"/>
          <w:lang w:val="en-US"/>
        </w:rPr>
        <w:t>e’s an absolute gent</w:t>
      </w:r>
      <w:r w:rsidR="00E9719E" w:rsidRPr="004A6692">
        <w:rPr>
          <w:rFonts w:asciiTheme="majorHAnsi" w:hAnsiTheme="majorHAnsi" w:cstheme="minorHAnsi"/>
          <w:bCs/>
          <w:sz w:val="24"/>
          <w:szCs w:val="24"/>
          <w:lang w:val="en-US"/>
        </w:rPr>
        <w:br/>
        <w:t>Nathan Peters: He has given us a lot of money off beer</w:t>
      </w:r>
      <w:r w:rsidRPr="004A6692">
        <w:rPr>
          <w:rFonts w:asciiTheme="majorHAnsi" w:hAnsiTheme="majorHAnsi" w:cstheme="minorHAnsi"/>
          <w:bCs/>
          <w:sz w:val="24"/>
          <w:szCs w:val="24"/>
          <w:lang w:val="en-US"/>
        </w:rPr>
        <w:t xml:space="preserve"> in the past</w:t>
      </w:r>
      <w:r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6A10D21E" w14:textId="77777777" w:rsidR="004A6692" w:rsidRPr="004A6692" w:rsidRDefault="004A6692" w:rsidP="004A6692">
      <w:pPr>
        <w:spacing w:line="240" w:lineRule="auto"/>
        <w:ind w:left="720"/>
        <w:rPr>
          <w:rFonts w:asciiTheme="majorHAnsi" w:hAnsiTheme="majorHAnsi" w:cstheme="minorHAnsi"/>
          <w:b/>
          <w:bCs/>
          <w:sz w:val="24"/>
          <w:szCs w:val="24"/>
          <w:u w:val="single"/>
          <w:lang w:val="en-US"/>
        </w:rPr>
      </w:pPr>
    </w:p>
    <w:p w14:paraId="05A765FE" w14:textId="54C25224" w:rsidR="0005337B" w:rsidRPr="004A6692" w:rsidRDefault="0053651F" w:rsidP="004A6692">
      <w:pPr>
        <w:pStyle w:val="ListParagraph"/>
        <w:numPr>
          <w:ilvl w:val="0"/>
          <w:numId w:val="25"/>
        </w:numPr>
        <w:spacing w:line="240" w:lineRule="auto"/>
        <w:rPr>
          <w:rFonts w:asciiTheme="majorHAnsi" w:hAnsiTheme="majorHAnsi" w:cstheme="minorHAnsi"/>
          <w:bCs/>
          <w:sz w:val="24"/>
          <w:szCs w:val="24"/>
          <w:lang w:val="en-US"/>
        </w:rPr>
      </w:pPr>
      <w:r w:rsidRPr="004A6692">
        <w:rPr>
          <w:rFonts w:asciiTheme="majorHAnsi" w:hAnsiTheme="majorHAnsi" w:cstheme="minorHAnsi"/>
          <w:bCs/>
          <w:sz w:val="24"/>
          <w:szCs w:val="24"/>
          <w:lang w:val="en-US"/>
        </w:rPr>
        <w:t>Chesney Hawkes</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E9719E" w:rsidRPr="004A6692">
        <w:rPr>
          <w:rFonts w:asciiTheme="majorHAnsi" w:hAnsiTheme="majorHAnsi" w:cstheme="minorHAnsi"/>
          <w:bCs/>
          <w:sz w:val="24"/>
          <w:szCs w:val="24"/>
          <w:lang w:val="en-US"/>
        </w:rPr>
        <w:br/>
      </w:r>
      <w:r w:rsidR="0005337B" w:rsidRPr="004A6692">
        <w:rPr>
          <w:rFonts w:asciiTheme="majorHAnsi" w:hAnsiTheme="majorHAnsi" w:cstheme="minorHAnsi"/>
          <w:b/>
          <w:bCs/>
          <w:sz w:val="24"/>
          <w:szCs w:val="24"/>
          <w:u w:val="single"/>
          <w:lang w:val="en-US"/>
        </w:rPr>
        <w:t>Not renewed: r</w:t>
      </w:r>
      <w:r w:rsidR="00E9719E" w:rsidRPr="004A6692">
        <w:rPr>
          <w:rFonts w:asciiTheme="majorHAnsi" w:hAnsiTheme="majorHAnsi" w:cstheme="minorHAnsi"/>
          <w:b/>
          <w:bCs/>
          <w:sz w:val="24"/>
          <w:szCs w:val="24"/>
          <w:u w:val="single"/>
          <w:lang w:val="en-US"/>
        </w:rPr>
        <w:t>emains until expiry</w:t>
      </w:r>
    </w:p>
    <w:p w14:paraId="2259A729" w14:textId="77777777" w:rsidR="004A6692" w:rsidRPr="004A6692" w:rsidRDefault="004A6692" w:rsidP="004A6692">
      <w:pPr>
        <w:pStyle w:val="ListParagraph"/>
        <w:spacing w:line="240" w:lineRule="auto"/>
        <w:rPr>
          <w:rFonts w:asciiTheme="majorHAnsi" w:hAnsiTheme="majorHAnsi" w:cstheme="minorHAnsi"/>
          <w:bCs/>
          <w:sz w:val="24"/>
          <w:szCs w:val="24"/>
          <w:lang w:val="en-US"/>
        </w:rPr>
      </w:pPr>
    </w:p>
    <w:p w14:paraId="3DD62324" w14:textId="77777777" w:rsidR="004A6692" w:rsidRPr="004A6692" w:rsidRDefault="004A6692" w:rsidP="004A6692">
      <w:pPr>
        <w:pStyle w:val="ListParagraph"/>
        <w:spacing w:line="240" w:lineRule="auto"/>
        <w:rPr>
          <w:rFonts w:asciiTheme="majorHAnsi" w:hAnsiTheme="majorHAnsi" w:cstheme="minorHAnsi"/>
          <w:bCs/>
          <w:sz w:val="24"/>
          <w:szCs w:val="24"/>
          <w:lang w:val="en-US"/>
        </w:rPr>
      </w:pPr>
    </w:p>
    <w:p w14:paraId="0A82FC92" w14:textId="43F6A57D" w:rsidR="0053651F" w:rsidRPr="004A6692" w:rsidRDefault="0053651F" w:rsidP="004A6692">
      <w:pPr>
        <w:pStyle w:val="ListParagraph"/>
        <w:numPr>
          <w:ilvl w:val="0"/>
          <w:numId w:val="25"/>
        </w:numPr>
        <w:spacing w:line="240" w:lineRule="auto"/>
        <w:rPr>
          <w:rFonts w:asciiTheme="majorHAnsi" w:hAnsiTheme="majorHAnsi" w:cstheme="minorHAnsi"/>
          <w:b/>
          <w:bCs/>
          <w:sz w:val="24"/>
          <w:szCs w:val="24"/>
          <w:u w:val="single"/>
          <w:lang w:val="en-US"/>
        </w:rPr>
      </w:pPr>
      <w:r w:rsidRPr="004A6692">
        <w:rPr>
          <w:rFonts w:asciiTheme="majorHAnsi" w:hAnsiTheme="majorHAnsi" w:cstheme="minorHAnsi"/>
          <w:bCs/>
          <w:sz w:val="24"/>
          <w:szCs w:val="24"/>
          <w:lang w:val="en-US"/>
        </w:rPr>
        <w:t>Wally Warner (Former Porter)</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3B0AB0DA" w14:textId="77777777" w:rsidR="0005337B" w:rsidRPr="004A6692" w:rsidRDefault="0005337B" w:rsidP="004A6692">
      <w:pPr>
        <w:pStyle w:val="ListParagraph"/>
        <w:spacing w:line="240" w:lineRule="auto"/>
        <w:rPr>
          <w:rFonts w:asciiTheme="majorHAnsi" w:hAnsiTheme="majorHAnsi" w:cstheme="minorHAnsi"/>
          <w:b/>
          <w:bCs/>
          <w:sz w:val="24"/>
          <w:szCs w:val="24"/>
          <w:u w:val="single"/>
          <w:lang w:val="en-US"/>
        </w:rPr>
      </w:pPr>
    </w:p>
    <w:p w14:paraId="242F71BD" w14:textId="5D424A3B" w:rsidR="0005337B" w:rsidRPr="004A6692" w:rsidRDefault="0053651F" w:rsidP="004A6692">
      <w:pPr>
        <w:pStyle w:val="ListParagraph"/>
        <w:numPr>
          <w:ilvl w:val="0"/>
          <w:numId w:val="25"/>
        </w:numPr>
        <w:spacing w:line="240" w:lineRule="auto"/>
        <w:rPr>
          <w:rFonts w:asciiTheme="majorHAnsi" w:hAnsiTheme="majorHAnsi" w:cstheme="minorHAnsi"/>
          <w:bCs/>
          <w:sz w:val="24"/>
          <w:szCs w:val="24"/>
          <w:lang w:val="en-US"/>
        </w:rPr>
      </w:pPr>
      <w:r w:rsidRPr="004A6692">
        <w:rPr>
          <w:rFonts w:asciiTheme="majorHAnsi" w:hAnsiTheme="majorHAnsi" w:cstheme="minorHAnsi"/>
          <w:bCs/>
          <w:sz w:val="24"/>
          <w:szCs w:val="24"/>
          <w:lang w:val="en-US"/>
        </w:rPr>
        <w:t>Terry Long (Porter)</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53269DB0" w14:textId="77777777" w:rsidR="0005337B" w:rsidRPr="004A6692" w:rsidRDefault="0005337B" w:rsidP="0005337B">
      <w:pPr>
        <w:rPr>
          <w:rFonts w:asciiTheme="majorHAnsi" w:hAnsiTheme="majorHAnsi" w:cstheme="minorHAnsi"/>
          <w:bCs/>
          <w:sz w:val="24"/>
          <w:szCs w:val="24"/>
          <w:lang w:val="en-US"/>
        </w:rPr>
      </w:pPr>
    </w:p>
    <w:p w14:paraId="10D721C7" w14:textId="6AB73EA7" w:rsidR="0053651F" w:rsidRPr="004A6692" w:rsidRDefault="0053651F" w:rsidP="0005337B">
      <w:pPr>
        <w:pStyle w:val="ListParagraph"/>
        <w:numPr>
          <w:ilvl w:val="0"/>
          <w:numId w:val="25"/>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 xml:space="preserve">Patrick </w:t>
      </w:r>
      <w:proofErr w:type="spellStart"/>
      <w:r w:rsidRPr="004A6692">
        <w:rPr>
          <w:rFonts w:asciiTheme="majorHAnsi" w:hAnsiTheme="majorHAnsi" w:cstheme="minorHAnsi"/>
          <w:bCs/>
          <w:sz w:val="24"/>
          <w:szCs w:val="24"/>
          <w:lang w:val="en-US"/>
        </w:rPr>
        <w:t>Poku</w:t>
      </w:r>
      <w:proofErr w:type="spellEnd"/>
      <w:r w:rsidRPr="004A6692">
        <w:rPr>
          <w:rFonts w:asciiTheme="majorHAnsi" w:hAnsiTheme="majorHAnsi" w:cstheme="minorHAnsi"/>
          <w:bCs/>
          <w:sz w:val="24"/>
          <w:szCs w:val="24"/>
          <w:lang w:val="en-US"/>
        </w:rPr>
        <w:t xml:space="preserve"> (Porter)</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5D2B06D2" w14:textId="77777777" w:rsidR="0005337B" w:rsidRPr="004A6692" w:rsidRDefault="0005337B" w:rsidP="0005337B">
      <w:pPr>
        <w:rPr>
          <w:rFonts w:asciiTheme="majorHAnsi" w:hAnsiTheme="majorHAnsi" w:cstheme="minorHAnsi"/>
          <w:bCs/>
          <w:sz w:val="24"/>
          <w:szCs w:val="24"/>
          <w:lang w:val="en-US"/>
        </w:rPr>
      </w:pPr>
    </w:p>
    <w:p w14:paraId="28377968" w14:textId="6D944634" w:rsidR="0053651F" w:rsidRPr="004A6692" w:rsidRDefault="0053651F" w:rsidP="0005337B">
      <w:pPr>
        <w:pStyle w:val="ListParagraph"/>
        <w:numPr>
          <w:ilvl w:val="0"/>
          <w:numId w:val="25"/>
        </w:numPr>
        <w:rPr>
          <w:rFonts w:asciiTheme="majorHAnsi" w:hAnsiTheme="majorHAnsi" w:cstheme="minorHAnsi"/>
          <w:bCs/>
          <w:sz w:val="24"/>
          <w:szCs w:val="24"/>
          <w:lang w:val="en-US"/>
        </w:rPr>
      </w:pPr>
      <w:proofErr w:type="spellStart"/>
      <w:r w:rsidRPr="004A6692">
        <w:rPr>
          <w:rFonts w:asciiTheme="majorHAnsi" w:hAnsiTheme="majorHAnsi" w:cstheme="minorHAnsi"/>
          <w:bCs/>
          <w:sz w:val="24"/>
          <w:szCs w:val="24"/>
          <w:lang w:val="en-US"/>
        </w:rPr>
        <w:t>Ervist</w:t>
      </w:r>
      <w:proofErr w:type="spellEnd"/>
      <w:r w:rsidRPr="004A6692">
        <w:rPr>
          <w:rFonts w:asciiTheme="majorHAnsi" w:hAnsiTheme="majorHAnsi" w:cstheme="minorHAnsi"/>
          <w:bCs/>
          <w:sz w:val="24"/>
          <w:szCs w:val="24"/>
          <w:lang w:val="en-US"/>
        </w:rPr>
        <w:t xml:space="preserve"> </w:t>
      </w:r>
      <w:proofErr w:type="spellStart"/>
      <w:r w:rsidRPr="004A6692">
        <w:rPr>
          <w:rFonts w:asciiTheme="majorHAnsi" w:hAnsiTheme="majorHAnsi" w:cstheme="minorHAnsi"/>
          <w:bCs/>
          <w:sz w:val="24"/>
          <w:szCs w:val="24"/>
          <w:lang w:val="en-US"/>
        </w:rPr>
        <w:t>Shehi</w:t>
      </w:r>
      <w:proofErr w:type="spellEnd"/>
      <w:r w:rsidRPr="004A6692">
        <w:rPr>
          <w:rFonts w:asciiTheme="majorHAnsi" w:hAnsiTheme="majorHAnsi" w:cstheme="minorHAnsi"/>
          <w:bCs/>
          <w:sz w:val="24"/>
          <w:szCs w:val="24"/>
          <w:lang w:val="en-US"/>
        </w:rPr>
        <w:t xml:space="preserve"> (Bar Manager)</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t>Due to Expire: 22/1/19</w:t>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41DA2B7B" w14:textId="77777777" w:rsidR="0053651F" w:rsidRPr="004A6692" w:rsidRDefault="0053651F" w:rsidP="0053651F">
      <w:pPr>
        <w:rPr>
          <w:rFonts w:asciiTheme="majorHAnsi" w:hAnsiTheme="majorHAnsi" w:cstheme="minorHAnsi"/>
          <w:bCs/>
          <w:sz w:val="24"/>
          <w:szCs w:val="24"/>
          <w:lang w:val="en-US"/>
        </w:rPr>
      </w:pPr>
    </w:p>
    <w:p w14:paraId="69C2E5F2" w14:textId="77777777" w:rsidR="0053651F" w:rsidRPr="004A6692" w:rsidRDefault="0053651F" w:rsidP="0053651F">
      <w:pPr>
        <w:rPr>
          <w:rFonts w:asciiTheme="majorHAnsi" w:hAnsiTheme="majorHAnsi" w:cstheme="minorHAnsi"/>
          <w:b/>
          <w:bCs/>
          <w:sz w:val="24"/>
          <w:szCs w:val="24"/>
          <w:lang w:val="en-US"/>
        </w:rPr>
      </w:pPr>
      <w:r w:rsidRPr="004A6692">
        <w:rPr>
          <w:rFonts w:asciiTheme="majorHAnsi" w:hAnsiTheme="majorHAnsi" w:cstheme="minorHAnsi"/>
          <w:b/>
          <w:bCs/>
          <w:sz w:val="24"/>
          <w:szCs w:val="24"/>
          <w:lang w:val="en-US"/>
        </w:rPr>
        <w:t>Ongoing and Unfulfilled Mandates</w:t>
      </w:r>
    </w:p>
    <w:p w14:paraId="74FC7411" w14:textId="41B3ECA8" w:rsidR="0053651F" w:rsidRPr="004A6692" w:rsidRDefault="0053651F" w:rsidP="0053651F">
      <w:pPr>
        <w:pStyle w:val="ListParagraph"/>
        <w:numPr>
          <w:ilvl w:val="1"/>
          <w:numId w:val="17"/>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 xml:space="preserve">The JCR Committee 2017 must look into the possibility of purchasing </w:t>
      </w:r>
      <w:proofErr w:type="spellStart"/>
      <w:r w:rsidRPr="004A6692">
        <w:rPr>
          <w:rFonts w:asciiTheme="majorHAnsi" w:hAnsiTheme="majorHAnsi" w:cstheme="minorHAnsi"/>
          <w:bCs/>
          <w:sz w:val="24"/>
          <w:szCs w:val="24"/>
          <w:lang w:val="en-US"/>
        </w:rPr>
        <w:t>Arzoo’s</w:t>
      </w:r>
      <w:proofErr w:type="spellEnd"/>
      <w:r w:rsidRPr="004A6692">
        <w:rPr>
          <w:rFonts w:asciiTheme="majorHAnsi" w:hAnsiTheme="majorHAnsi" w:cstheme="minorHAnsi"/>
          <w:bCs/>
          <w:sz w:val="24"/>
          <w:szCs w:val="24"/>
          <w:lang w:val="en-US"/>
        </w:rPr>
        <w:t xml:space="preserve"> (Jamal’s) curry house on behalf of the JCR</w:t>
      </w:r>
      <w:r w:rsidRPr="004A6692">
        <w:rPr>
          <w:rFonts w:asciiTheme="majorHAnsi" w:hAnsiTheme="majorHAnsi" w:cstheme="minorHAnsi"/>
          <w:bCs/>
          <w:sz w:val="24"/>
          <w:szCs w:val="24"/>
          <w:lang w:val="en-US"/>
        </w:rPr>
        <w:br/>
        <w:t>Passed/renewed: 22/1/17</w:t>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p>
    <w:p w14:paraId="13FD9362" w14:textId="77777777" w:rsidR="0053651F" w:rsidRPr="004A6692" w:rsidRDefault="0053651F" w:rsidP="0053651F">
      <w:pPr>
        <w:pStyle w:val="ListParagraph"/>
        <w:ind w:left="1080"/>
        <w:rPr>
          <w:rFonts w:asciiTheme="majorHAnsi" w:hAnsiTheme="majorHAnsi" w:cstheme="minorHAnsi"/>
          <w:bCs/>
          <w:sz w:val="24"/>
          <w:szCs w:val="24"/>
          <w:lang w:val="en-US"/>
        </w:rPr>
      </w:pPr>
    </w:p>
    <w:p w14:paraId="020BDCF7" w14:textId="1D206E27" w:rsidR="0053651F" w:rsidRPr="004A6692" w:rsidRDefault="0053651F" w:rsidP="0053651F">
      <w:pPr>
        <w:pStyle w:val="ListParagraph"/>
        <w:numPr>
          <w:ilvl w:val="1"/>
          <w:numId w:val="17"/>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The JCR will purchase a college tortoise, at whatever cost, and hold an election for the hotly contested position of Turtle Rep, Keeper of the Shells</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r>
      <w:r w:rsidR="00E9719E" w:rsidRPr="004A6692">
        <w:rPr>
          <w:rFonts w:asciiTheme="majorHAnsi" w:hAnsiTheme="majorHAnsi" w:cstheme="minorHAnsi"/>
          <w:bCs/>
          <w:sz w:val="24"/>
          <w:szCs w:val="24"/>
          <w:lang w:val="en-US"/>
        </w:rPr>
        <w:br/>
      </w:r>
      <w:r w:rsidR="00E9719E" w:rsidRPr="004A6692">
        <w:rPr>
          <w:rFonts w:asciiTheme="majorHAnsi" w:hAnsiTheme="majorHAnsi" w:cstheme="minorHAnsi"/>
          <w:b/>
          <w:bCs/>
          <w:sz w:val="24"/>
          <w:szCs w:val="24"/>
          <w:u w:val="single"/>
          <w:lang w:val="en-US"/>
        </w:rPr>
        <w:t>Renewed</w:t>
      </w:r>
      <w:r w:rsidRPr="004A6692">
        <w:rPr>
          <w:rFonts w:asciiTheme="majorHAnsi" w:hAnsiTheme="majorHAnsi" w:cstheme="minorHAnsi"/>
          <w:bCs/>
          <w:sz w:val="24"/>
          <w:szCs w:val="24"/>
          <w:lang w:val="en-US"/>
        </w:rPr>
        <w:br/>
      </w:r>
    </w:p>
    <w:p w14:paraId="1C28925A" w14:textId="26E38FDE" w:rsidR="0053651F" w:rsidRPr="004A6692" w:rsidRDefault="0053651F" w:rsidP="0053651F">
      <w:pPr>
        <w:pStyle w:val="ListParagraph"/>
        <w:numPr>
          <w:ilvl w:val="1"/>
          <w:numId w:val="17"/>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 xml:space="preserve">The JCR requests that the OUSU President 2015, L.J. </w:t>
      </w:r>
      <w:proofErr w:type="spellStart"/>
      <w:r w:rsidRPr="004A6692">
        <w:rPr>
          <w:rFonts w:asciiTheme="majorHAnsi" w:hAnsiTheme="majorHAnsi" w:cstheme="minorHAnsi"/>
          <w:bCs/>
          <w:sz w:val="24"/>
          <w:szCs w:val="24"/>
          <w:lang w:val="en-US"/>
        </w:rPr>
        <w:t>Trup</w:t>
      </w:r>
      <w:proofErr w:type="spellEnd"/>
      <w:r w:rsidRPr="004A6692">
        <w:rPr>
          <w:rFonts w:asciiTheme="majorHAnsi" w:hAnsiTheme="majorHAnsi" w:cstheme="minorHAnsi"/>
          <w:bCs/>
          <w:sz w:val="24"/>
          <w:szCs w:val="24"/>
          <w:lang w:val="en-US"/>
        </w:rPr>
        <w:t>, visit the college to formally announce plans for an intercollegiate monorail</w:t>
      </w:r>
      <w:r w:rsidRPr="004A6692">
        <w:rPr>
          <w:rFonts w:asciiTheme="majorHAnsi" w:hAnsiTheme="majorHAnsi" w:cstheme="minorHAnsi"/>
          <w:bCs/>
          <w:sz w:val="24"/>
          <w:szCs w:val="24"/>
          <w:lang w:val="en-US"/>
        </w:rPr>
        <w:br/>
        <w:t>Passed/renewed: 22/1/17</w:t>
      </w:r>
      <w:r w:rsidRPr="004A6692">
        <w:rPr>
          <w:rFonts w:asciiTheme="majorHAnsi" w:hAnsiTheme="majorHAnsi" w:cstheme="minorHAnsi"/>
          <w:bCs/>
          <w:sz w:val="24"/>
          <w:szCs w:val="24"/>
          <w:lang w:val="en-US"/>
        </w:rPr>
        <w:tab/>
      </w:r>
      <w:r w:rsidR="002E129A" w:rsidRPr="004A6692">
        <w:rPr>
          <w:rFonts w:asciiTheme="majorHAnsi" w:hAnsiTheme="majorHAnsi" w:cstheme="minorHAnsi"/>
          <w:bCs/>
          <w:sz w:val="24"/>
          <w:szCs w:val="24"/>
          <w:lang w:val="en-US"/>
        </w:rPr>
        <w:br/>
        <w:t>Friendly amend</w:t>
      </w:r>
      <w:r w:rsidR="002E129A" w:rsidRPr="004A6692">
        <w:rPr>
          <w:rFonts w:asciiTheme="majorHAnsi" w:hAnsiTheme="majorHAnsi" w:cstheme="minorHAnsi"/>
          <w:bCs/>
          <w:sz w:val="24"/>
          <w:szCs w:val="24"/>
          <w:lang w:val="en-US"/>
        </w:rPr>
        <w:br/>
      </w:r>
      <w:r w:rsidR="002E129A" w:rsidRPr="004A6692">
        <w:rPr>
          <w:rFonts w:asciiTheme="majorHAnsi" w:hAnsiTheme="majorHAnsi" w:cstheme="minorHAnsi"/>
          <w:b/>
          <w:bCs/>
          <w:sz w:val="24"/>
          <w:szCs w:val="24"/>
          <w:u w:val="single"/>
          <w:lang w:val="en-US"/>
        </w:rPr>
        <w:t>Renewed</w:t>
      </w:r>
    </w:p>
    <w:p w14:paraId="5B833706" w14:textId="77777777" w:rsidR="0053651F" w:rsidRPr="004A6692" w:rsidRDefault="0053651F" w:rsidP="0053651F">
      <w:pPr>
        <w:pStyle w:val="ListParagraph"/>
        <w:ind w:left="1080"/>
        <w:rPr>
          <w:rFonts w:asciiTheme="majorHAnsi" w:hAnsiTheme="majorHAnsi" w:cstheme="minorHAnsi"/>
          <w:bCs/>
          <w:sz w:val="24"/>
          <w:szCs w:val="24"/>
          <w:lang w:val="en-US"/>
        </w:rPr>
      </w:pPr>
    </w:p>
    <w:p w14:paraId="53E2D817" w14:textId="77777777" w:rsidR="0053651F" w:rsidRPr="004A6692" w:rsidRDefault="0053651F" w:rsidP="0053651F">
      <w:pPr>
        <w:pStyle w:val="ListParagraph"/>
        <w:numPr>
          <w:ilvl w:val="1"/>
          <w:numId w:val="17"/>
        </w:numPr>
        <w:rPr>
          <w:rFonts w:asciiTheme="majorHAnsi" w:hAnsiTheme="majorHAnsi" w:cstheme="minorHAnsi"/>
          <w:bCs/>
          <w:sz w:val="24"/>
          <w:szCs w:val="24"/>
          <w:lang w:val="en-US"/>
        </w:rPr>
      </w:pPr>
      <w:r w:rsidRPr="004A6692">
        <w:rPr>
          <w:rFonts w:asciiTheme="majorHAnsi" w:hAnsiTheme="majorHAnsi" w:cstheme="minorHAnsi"/>
          <w:bCs/>
          <w:sz w:val="24"/>
          <w:szCs w:val="24"/>
          <w:lang w:val="en-US"/>
        </w:rPr>
        <w:t xml:space="preserve">Joe </w:t>
      </w:r>
      <w:proofErr w:type="spellStart"/>
      <w:r w:rsidRPr="004A6692">
        <w:rPr>
          <w:rFonts w:asciiTheme="majorHAnsi" w:hAnsiTheme="majorHAnsi" w:cstheme="minorHAnsi"/>
          <w:bCs/>
          <w:sz w:val="24"/>
          <w:szCs w:val="24"/>
          <w:lang w:val="en-US"/>
        </w:rPr>
        <w:t>Zacaroli</w:t>
      </w:r>
      <w:proofErr w:type="spellEnd"/>
      <w:r w:rsidRPr="004A6692">
        <w:rPr>
          <w:rFonts w:asciiTheme="majorHAnsi" w:hAnsiTheme="majorHAnsi" w:cstheme="minorHAnsi"/>
          <w:bCs/>
          <w:sz w:val="24"/>
          <w:szCs w:val="24"/>
          <w:lang w:val="en-US"/>
        </w:rPr>
        <w:t xml:space="preserve"> must perform the Carlton dance upon request at all official JCR meetings and events</w:t>
      </w:r>
    </w:p>
    <w:p w14:paraId="4088CE4F" w14:textId="09CA05AB" w:rsidR="0053651F" w:rsidRPr="004A6692" w:rsidRDefault="0053651F" w:rsidP="00A76C18">
      <w:pPr>
        <w:pStyle w:val="ListParagraph"/>
        <w:ind w:left="1080"/>
        <w:rPr>
          <w:rFonts w:asciiTheme="majorHAnsi" w:hAnsiTheme="majorHAnsi" w:cstheme="minorHAnsi"/>
          <w:bCs/>
          <w:sz w:val="24"/>
          <w:szCs w:val="24"/>
          <w:lang w:val="en-US"/>
        </w:rPr>
      </w:pPr>
      <w:r w:rsidRPr="004A6692">
        <w:rPr>
          <w:rFonts w:asciiTheme="majorHAnsi" w:hAnsiTheme="majorHAnsi" w:cstheme="minorHAnsi"/>
          <w:bCs/>
          <w:sz w:val="24"/>
          <w:szCs w:val="24"/>
          <w:lang w:val="en-US"/>
        </w:rPr>
        <w:t>Passed/renewed: 22/1/17</w:t>
      </w:r>
      <w:r w:rsidRPr="004A6692">
        <w:rPr>
          <w:rFonts w:asciiTheme="majorHAnsi" w:hAnsiTheme="majorHAnsi" w:cstheme="minorHAnsi"/>
          <w:bCs/>
          <w:sz w:val="24"/>
          <w:szCs w:val="24"/>
          <w:lang w:val="en-US"/>
        </w:rPr>
        <w:tab/>
      </w:r>
      <w:r w:rsidR="002E129A" w:rsidRPr="004A6692">
        <w:rPr>
          <w:rFonts w:asciiTheme="majorHAnsi" w:hAnsiTheme="majorHAnsi" w:cstheme="minorHAnsi"/>
          <w:bCs/>
          <w:sz w:val="24"/>
          <w:szCs w:val="24"/>
          <w:lang w:val="en-US"/>
        </w:rPr>
        <w:br/>
      </w:r>
      <w:r w:rsidR="002E129A" w:rsidRPr="004A6692">
        <w:rPr>
          <w:rFonts w:asciiTheme="majorHAnsi" w:hAnsiTheme="majorHAnsi" w:cstheme="minorHAnsi"/>
          <w:b/>
          <w:bCs/>
          <w:sz w:val="24"/>
          <w:szCs w:val="24"/>
          <w:u w:val="single"/>
          <w:lang w:val="en-US"/>
        </w:rPr>
        <w:t>Renewed</w:t>
      </w:r>
    </w:p>
    <w:p w14:paraId="5B5F9260" w14:textId="77777777" w:rsidR="0053651F" w:rsidRPr="004A6692" w:rsidRDefault="0053651F" w:rsidP="0053651F">
      <w:pPr>
        <w:pStyle w:val="ListParagraph"/>
        <w:ind w:firstLine="360"/>
        <w:rPr>
          <w:rFonts w:asciiTheme="majorHAnsi" w:hAnsiTheme="majorHAnsi" w:cstheme="minorHAnsi"/>
          <w:bCs/>
          <w:sz w:val="24"/>
          <w:szCs w:val="24"/>
          <w:lang w:val="en-US"/>
        </w:rPr>
      </w:pPr>
    </w:p>
    <w:p w14:paraId="7C7F595E" w14:textId="77777777" w:rsidR="0053651F" w:rsidRPr="004A6692" w:rsidRDefault="0053651F" w:rsidP="0053651F">
      <w:pPr>
        <w:rPr>
          <w:rFonts w:asciiTheme="majorHAnsi" w:hAnsiTheme="majorHAnsi" w:cstheme="minorHAnsi"/>
          <w:b/>
          <w:bCs/>
          <w:sz w:val="24"/>
          <w:szCs w:val="24"/>
          <w:lang w:val="en-US"/>
        </w:rPr>
      </w:pPr>
      <w:r w:rsidRPr="004A6692">
        <w:rPr>
          <w:rFonts w:asciiTheme="majorHAnsi" w:hAnsiTheme="majorHAnsi" w:cstheme="minorHAnsi"/>
          <w:b/>
          <w:bCs/>
          <w:sz w:val="24"/>
          <w:szCs w:val="24"/>
          <w:lang w:val="en-US"/>
        </w:rPr>
        <w:t>Rulings and Interpretations made by the Independent Chair</w:t>
      </w:r>
      <w:r w:rsidRPr="004A6692">
        <w:rPr>
          <w:rFonts w:asciiTheme="majorHAnsi" w:hAnsiTheme="majorHAnsi" w:cstheme="minorHAnsi"/>
          <w:b/>
          <w:bCs/>
          <w:sz w:val="24"/>
          <w:szCs w:val="24"/>
          <w:lang w:val="en-US"/>
        </w:rPr>
        <w:br/>
        <w:t>-</w:t>
      </w:r>
    </w:p>
    <w:p w14:paraId="3C946BF3" w14:textId="77777777" w:rsidR="0053651F" w:rsidRDefault="0053651F" w:rsidP="0053651F">
      <w:pPr>
        <w:rPr>
          <w:rFonts w:asciiTheme="majorHAnsi" w:hAnsiTheme="majorHAnsi" w:cstheme="minorHAnsi"/>
          <w:b/>
          <w:bCs/>
          <w:lang w:val="en-US"/>
        </w:rPr>
      </w:pPr>
    </w:p>
    <w:p w14:paraId="646E96B3" w14:textId="77777777" w:rsidR="004A6692" w:rsidRDefault="004A6692" w:rsidP="0053651F">
      <w:pPr>
        <w:rPr>
          <w:rFonts w:asciiTheme="majorHAnsi" w:hAnsiTheme="majorHAnsi" w:cstheme="minorHAnsi"/>
          <w:b/>
          <w:bCs/>
          <w:lang w:val="en-US"/>
        </w:rPr>
      </w:pPr>
    </w:p>
    <w:p w14:paraId="019843D2" w14:textId="77777777" w:rsidR="004A6692" w:rsidRDefault="004A6692" w:rsidP="0053651F">
      <w:pPr>
        <w:rPr>
          <w:rFonts w:asciiTheme="majorHAnsi" w:hAnsiTheme="majorHAnsi" w:cstheme="minorHAnsi"/>
          <w:b/>
          <w:bCs/>
          <w:lang w:val="en-US"/>
        </w:rPr>
      </w:pPr>
    </w:p>
    <w:p w14:paraId="24FE2C69" w14:textId="77777777" w:rsidR="0053651F" w:rsidRPr="00C815E6" w:rsidRDefault="0053651F" w:rsidP="0053651F">
      <w:pPr>
        <w:pStyle w:val="NormalWeb"/>
        <w:rPr>
          <w:rFonts w:ascii="Calibri" w:hAnsi="Calibri"/>
          <w:iCs/>
          <w:sz w:val="22"/>
          <w:szCs w:val="22"/>
        </w:rPr>
      </w:pPr>
      <w:r w:rsidRPr="00024973">
        <w:rPr>
          <w:rFonts w:asciiTheme="majorHAnsi" w:hAnsiTheme="majorHAnsi" w:cstheme="minorHAnsi"/>
          <w:b/>
          <w:bCs/>
          <w:sz w:val="28"/>
          <w:szCs w:val="28"/>
          <w:u w:val="single"/>
          <w:lang w:val="en-US"/>
        </w:rPr>
        <w:t>Motion B: Private School Visits</w:t>
      </w:r>
    </w:p>
    <w:p w14:paraId="45FA7789" w14:textId="77777777" w:rsidR="0053651F" w:rsidRPr="004A6692" w:rsidRDefault="0053651F" w:rsidP="0053651F">
      <w:pPr>
        <w:pStyle w:val="NormalWeb"/>
        <w:rPr>
          <w:rFonts w:ascii="Calibri" w:hAnsi="Calibri"/>
          <w:szCs w:val="22"/>
        </w:rPr>
      </w:pPr>
      <w:r w:rsidRPr="004A6692">
        <w:rPr>
          <w:rFonts w:ascii="Calibri" w:hAnsi="Calibri"/>
          <w:i/>
          <w:iCs/>
          <w:szCs w:val="22"/>
        </w:rPr>
        <w:t xml:space="preserve">The JCR Notes: </w:t>
      </w:r>
    </w:p>
    <w:p w14:paraId="0D443455"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 xml:space="preserve">Nationally, independent schools account for 7% of total UK school population and 15% of all A-level entries </w:t>
      </w:r>
    </w:p>
    <w:p w14:paraId="0C985DF3"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color w:val="000000" w:themeColor="text1"/>
          <w:szCs w:val="22"/>
        </w:rPr>
        <w:t xml:space="preserve">For 2017 entry only 56% </w:t>
      </w:r>
      <w:r w:rsidRPr="004A6692">
        <w:rPr>
          <w:rFonts w:ascii="Calibri" w:hAnsi="Calibri"/>
          <w:szCs w:val="22"/>
        </w:rPr>
        <w:t>of Oxford admissions were from state schools or colleges</w:t>
      </w:r>
    </w:p>
    <w:p w14:paraId="4C58E82D"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color w:val="000000" w:themeColor="text1"/>
          <w:szCs w:val="22"/>
        </w:rPr>
        <w:t>The chance of getting to Oxford or Cambridge if you are a student on Free School Meals in 1 in 1500, compared to 1 in 20 for private school students</w:t>
      </w:r>
    </w:p>
    <w:p w14:paraId="09CFE955"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At Oxford, students from private schools are overrepresented within otherwise underrepresented groups</w:t>
      </w:r>
    </w:p>
    <w:p w14:paraId="08371356" w14:textId="77777777" w:rsidR="0053651F" w:rsidRPr="004A6692" w:rsidRDefault="0053651F" w:rsidP="0053651F">
      <w:pPr>
        <w:pStyle w:val="NormalWeb"/>
        <w:numPr>
          <w:ilvl w:val="1"/>
          <w:numId w:val="18"/>
        </w:numPr>
        <w:rPr>
          <w:rFonts w:ascii="Calibri" w:hAnsi="Calibri"/>
          <w:szCs w:val="22"/>
        </w:rPr>
      </w:pPr>
      <w:r w:rsidRPr="004A6692">
        <w:rPr>
          <w:rFonts w:ascii="Calibri" w:hAnsi="Calibri"/>
          <w:szCs w:val="22"/>
        </w:rPr>
        <w:t>Approximately 1/5 first-generation students at Oxford (2015-17 entry) attended independent schools</w:t>
      </w:r>
    </w:p>
    <w:p w14:paraId="43ED7939" w14:textId="77777777" w:rsidR="0053651F" w:rsidRPr="004A6692" w:rsidRDefault="0053651F" w:rsidP="0053651F">
      <w:pPr>
        <w:pStyle w:val="NormalWeb"/>
        <w:numPr>
          <w:ilvl w:val="1"/>
          <w:numId w:val="18"/>
        </w:numPr>
        <w:rPr>
          <w:rFonts w:ascii="Calibri" w:hAnsi="Calibri"/>
          <w:szCs w:val="22"/>
        </w:rPr>
      </w:pPr>
      <w:r w:rsidRPr="004A6692">
        <w:rPr>
          <w:rFonts w:ascii="Calibri" w:hAnsi="Calibri"/>
          <w:szCs w:val="22"/>
        </w:rPr>
        <w:t>29% of 2014 entrants in receipt of the full Oxford Bursary (i.e. household income below £16,000 per year) were educated in the independent sector</w:t>
      </w:r>
    </w:p>
    <w:p w14:paraId="08505547"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Private school students are not an underrepresented group at Oxford and therefore do not fall within the definition of ‘outreach’ as defined by the Office for Fair Access</w:t>
      </w:r>
    </w:p>
    <w:p w14:paraId="0CE448E8" w14:textId="77777777" w:rsidR="0053651F" w:rsidRPr="004A6692" w:rsidRDefault="0053651F" w:rsidP="0053651F">
      <w:pPr>
        <w:pStyle w:val="ListParagraph"/>
        <w:widowControl w:val="0"/>
        <w:numPr>
          <w:ilvl w:val="1"/>
          <w:numId w:val="18"/>
        </w:numPr>
        <w:autoSpaceDE w:val="0"/>
        <w:autoSpaceDN w:val="0"/>
        <w:adjustRightInd w:val="0"/>
        <w:spacing w:after="240" w:line="240" w:lineRule="auto"/>
        <w:contextualSpacing w:val="0"/>
        <w:rPr>
          <w:rFonts w:ascii="Calibri" w:hAnsi="Calibri" w:cs="Times"/>
          <w:color w:val="000000"/>
          <w:sz w:val="24"/>
        </w:rPr>
      </w:pPr>
      <w:r w:rsidRPr="004A6692">
        <w:rPr>
          <w:rFonts w:ascii="Calibri" w:hAnsi="Calibri" w:cs="Times"/>
          <w:iCs/>
          <w:color w:val="000000"/>
          <w:sz w:val="24"/>
        </w:rPr>
        <w:t>Outreach: ‘Activity by universities and colleges that helps to raise awareness, aspirations and attainment among people from disadvantaged backgrounds’</w:t>
      </w:r>
    </w:p>
    <w:p w14:paraId="2CCDA408"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 xml:space="preserve">St John’s College only offers private schools the same opportunities as the general public – i.e. no student-led tours organised by the College nor free lunch </w:t>
      </w:r>
    </w:p>
    <w:p w14:paraId="681A7FC6"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Private school students have the opportunity to attend Higher Education Fairs, the Oxford &amp; Cambridge Student Conferences, Open Days, and any other ‘recruitment’ activities organised by the University</w:t>
      </w:r>
    </w:p>
    <w:p w14:paraId="5BA4C9F6" w14:textId="77777777" w:rsidR="0053651F" w:rsidRPr="004A6692" w:rsidRDefault="0053651F" w:rsidP="0053651F">
      <w:pPr>
        <w:pStyle w:val="NormalWeb"/>
        <w:numPr>
          <w:ilvl w:val="0"/>
          <w:numId w:val="18"/>
        </w:numPr>
        <w:rPr>
          <w:rFonts w:ascii="Calibri" w:hAnsi="Calibri"/>
          <w:szCs w:val="22"/>
        </w:rPr>
      </w:pPr>
      <w:r w:rsidRPr="004A6692">
        <w:rPr>
          <w:rFonts w:ascii="Calibri" w:hAnsi="Calibri"/>
          <w:szCs w:val="22"/>
        </w:rPr>
        <w:t>There has been a notable improvement in the College’s work with Target 1 Schools after the motion ‘Increased Interaction with Kent State Schools’ passed in HT Week 4 last year</w:t>
      </w:r>
    </w:p>
    <w:p w14:paraId="5BE4C5F2" w14:textId="77777777" w:rsidR="0053651F" w:rsidRPr="004A6692" w:rsidRDefault="0053651F" w:rsidP="0053651F">
      <w:pPr>
        <w:pStyle w:val="NormalWeb"/>
        <w:rPr>
          <w:rFonts w:ascii="Calibri" w:hAnsi="Calibri"/>
          <w:szCs w:val="22"/>
        </w:rPr>
      </w:pPr>
      <w:r w:rsidRPr="004A6692">
        <w:rPr>
          <w:rFonts w:ascii="Calibri" w:hAnsi="Calibri"/>
          <w:i/>
          <w:iCs/>
          <w:szCs w:val="22"/>
        </w:rPr>
        <w:t xml:space="preserve">The JCR Believes: </w:t>
      </w:r>
    </w:p>
    <w:p w14:paraId="728ABE1C"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Tours around college and question/answer sessions by JCR members are very valuable to visiting students and are one way of levelling the playing field for applicants from disadvantaged backgrounds</w:t>
      </w:r>
    </w:p>
    <w:p w14:paraId="4FAC3946"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 xml:space="preserve">There are opportunities to build on the successful motion ‘Increased Interaction with Kent State Schools’ by focusing even more outreach work specifically on state-educated students who face several barriers in the progression to higher education </w:t>
      </w:r>
    </w:p>
    <w:p w14:paraId="1D1E0B13"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Using College outreach resources on private schools takes away money and focus from increasing access to the University for state-school students, particularly state-educated students facing multiple disadvantages</w:t>
      </w:r>
    </w:p>
    <w:p w14:paraId="249B86CF"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Private schools are likely to have greater access to paid and professional Oxbridge tutors, past students and interview practice, and are therefore not in need of outreach support directly from the College</w:t>
      </w:r>
    </w:p>
    <w:p w14:paraId="7D8F81CC"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Assisting with private school visits does not fit within the remit of the role of the Access and Academic Affairs representative of the JCR since working with private schools is not access work</w:t>
      </w:r>
    </w:p>
    <w:p w14:paraId="05735DB5"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Since students who faced disadvantages due to their family background but attended private schools are overrepresented within otherwise underrepresented groups at Oxford, private school visits even for pupils on bursary schemes are not a priority for the College</w:t>
      </w:r>
    </w:p>
    <w:p w14:paraId="35DEA020" w14:textId="77777777" w:rsidR="0053651F" w:rsidRPr="004A6692" w:rsidRDefault="0053651F" w:rsidP="0053651F">
      <w:pPr>
        <w:pStyle w:val="NormalWeb"/>
        <w:numPr>
          <w:ilvl w:val="0"/>
          <w:numId w:val="19"/>
        </w:numPr>
        <w:rPr>
          <w:rFonts w:ascii="Calibri" w:hAnsi="Calibri"/>
          <w:szCs w:val="22"/>
        </w:rPr>
      </w:pPr>
      <w:r w:rsidRPr="004A6692">
        <w:rPr>
          <w:rFonts w:ascii="Calibri" w:hAnsi="Calibri"/>
          <w:szCs w:val="22"/>
        </w:rPr>
        <w:t>St Hugh’s College should not offer support to private schools other than that available to the general public – i.e. no student-led tours organised through the College, free lunch, or outbound visits in which the only beneficiaries are privately-educated students</w:t>
      </w:r>
    </w:p>
    <w:p w14:paraId="38B1CE62" w14:textId="77777777" w:rsidR="0053651F" w:rsidRPr="004A6692" w:rsidRDefault="0053651F" w:rsidP="0053651F">
      <w:pPr>
        <w:pStyle w:val="NormalWeb"/>
        <w:numPr>
          <w:ilvl w:val="1"/>
          <w:numId w:val="19"/>
        </w:numPr>
        <w:rPr>
          <w:rFonts w:ascii="Calibri" w:hAnsi="Calibri"/>
          <w:szCs w:val="22"/>
        </w:rPr>
      </w:pPr>
      <w:r w:rsidRPr="004A6692">
        <w:rPr>
          <w:rFonts w:ascii="Calibri" w:hAnsi="Calibri"/>
          <w:szCs w:val="22"/>
        </w:rPr>
        <w:t>Individual JCR members can of course organise visits to/from private schools, however such visits should not be organised or in any way funded by the College</w:t>
      </w:r>
    </w:p>
    <w:p w14:paraId="18474884" w14:textId="77777777" w:rsidR="0053651F" w:rsidRPr="004A6692" w:rsidRDefault="0053651F" w:rsidP="0053651F">
      <w:pPr>
        <w:pStyle w:val="NormalWeb"/>
        <w:rPr>
          <w:rFonts w:ascii="Calibri" w:hAnsi="Calibri"/>
          <w:szCs w:val="22"/>
        </w:rPr>
      </w:pPr>
      <w:r w:rsidRPr="004A6692">
        <w:rPr>
          <w:rFonts w:ascii="Calibri" w:hAnsi="Calibri"/>
          <w:i/>
          <w:iCs/>
          <w:szCs w:val="22"/>
        </w:rPr>
        <w:t>The JCR Resolves:</w:t>
      </w:r>
    </w:p>
    <w:p w14:paraId="01B5AB4D" w14:textId="77777777" w:rsidR="0053651F" w:rsidRPr="004A6692" w:rsidRDefault="0053651F" w:rsidP="0053651F">
      <w:pPr>
        <w:pStyle w:val="NormalWeb"/>
        <w:numPr>
          <w:ilvl w:val="0"/>
          <w:numId w:val="20"/>
        </w:numPr>
        <w:rPr>
          <w:rFonts w:ascii="Calibri" w:hAnsi="Calibri"/>
          <w:szCs w:val="22"/>
        </w:rPr>
      </w:pPr>
      <w:r w:rsidRPr="004A6692">
        <w:rPr>
          <w:rFonts w:ascii="Calibri" w:hAnsi="Calibri"/>
          <w:szCs w:val="22"/>
        </w:rPr>
        <w:t>To mandate the Access and Academic Affairs representative to advocate for College to offer private schools the same opportunities as the general public, but no additional outreach support, including no inbound visits organised through the College or outbound visits in which the only beneficiaries are privately-educated students</w:t>
      </w:r>
    </w:p>
    <w:p w14:paraId="3179570E" w14:textId="77777777" w:rsidR="0053651F" w:rsidRPr="004A6692" w:rsidRDefault="0053651F" w:rsidP="0053651F">
      <w:pPr>
        <w:pStyle w:val="NormalWeb"/>
        <w:rPr>
          <w:rFonts w:ascii="Calibri" w:hAnsi="Calibri"/>
          <w:i/>
          <w:szCs w:val="22"/>
        </w:rPr>
      </w:pPr>
      <w:r w:rsidRPr="004A6692">
        <w:rPr>
          <w:rFonts w:ascii="Calibri" w:hAnsi="Calibri"/>
          <w:i/>
          <w:szCs w:val="22"/>
        </w:rPr>
        <w:t>The JCR Resolves as a Matter of Policy:</w:t>
      </w:r>
    </w:p>
    <w:p w14:paraId="170D82C4" w14:textId="77777777" w:rsidR="0053651F" w:rsidRPr="004A6692" w:rsidRDefault="0053651F" w:rsidP="0053651F">
      <w:pPr>
        <w:pStyle w:val="NormalWeb"/>
        <w:numPr>
          <w:ilvl w:val="0"/>
          <w:numId w:val="21"/>
        </w:numPr>
        <w:rPr>
          <w:rFonts w:ascii="Calibri" w:hAnsi="Calibri"/>
          <w:szCs w:val="22"/>
        </w:rPr>
      </w:pPr>
      <w:r w:rsidRPr="004A6692">
        <w:rPr>
          <w:rFonts w:ascii="Calibri" w:hAnsi="Calibri"/>
          <w:szCs w:val="22"/>
        </w:rPr>
        <w:t>To mandate the Access and Academic Affairs representative to not advertise or assist with private school tours organised through College</w:t>
      </w:r>
    </w:p>
    <w:p w14:paraId="7C5E590A" w14:textId="77777777" w:rsidR="0053651F" w:rsidRPr="004A6692" w:rsidRDefault="0053651F" w:rsidP="0053651F">
      <w:pPr>
        <w:pStyle w:val="NormalWeb"/>
        <w:rPr>
          <w:rFonts w:ascii="Calibri" w:hAnsi="Calibri"/>
          <w:szCs w:val="22"/>
        </w:rPr>
      </w:pPr>
      <w:r w:rsidRPr="004A6692">
        <w:rPr>
          <w:rFonts w:ascii="Calibri" w:hAnsi="Calibri"/>
          <w:szCs w:val="22"/>
        </w:rPr>
        <w:t xml:space="preserve">Proposer: </w:t>
      </w:r>
      <w:proofErr w:type="spellStart"/>
      <w:r w:rsidRPr="004A6692">
        <w:rPr>
          <w:rFonts w:ascii="Calibri" w:hAnsi="Calibri"/>
          <w:szCs w:val="22"/>
        </w:rPr>
        <w:t>Jessy</w:t>
      </w:r>
      <w:proofErr w:type="spellEnd"/>
      <w:r w:rsidRPr="004A6692">
        <w:rPr>
          <w:rFonts w:ascii="Calibri" w:hAnsi="Calibri"/>
          <w:szCs w:val="22"/>
        </w:rPr>
        <w:t xml:space="preserve"> McCabe </w:t>
      </w:r>
    </w:p>
    <w:p w14:paraId="4A8ACB8B" w14:textId="77777777" w:rsidR="0053651F" w:rsidRPr="004A6692" w:rsidRDefault="0053651F" w:rsidP="0053651F">
      <w:pPr>
        <w:pStyle w:val="NormalWeb"/>
        <w:rPr>
          <w:rFonts w:ascii="Calibri" w:hAnsi="Calibri"/>
          <w:szCs w:val="22"/>
        </w:rPr>
      </w:pPr>
      <w:r w:rsidRPr="004A6692">
        <w:rPr>
          <w:rFonts w:ascii="Calibri" w:hAnsi="Calibri"/>
          <w:szCs w:val="22"/>
        </w:rPr>
        <w:t xml:space="preserve">Seconder: Sophie Roche </w:t>
      </w:r>
    </w:p>
    <w:p w14:paraId="272B6C66" w14:textId="620E403F" w:rsidR="000C2E89" w:rsidRPr="004A6692" w:rsidRDefault="002E129A" w:rsidP="0053651F">
      <w:pPr>
        <w:pStyle w:val="NormalWeb"/>
        <w:rPr>
          <w:rFonts w:ascii="Calibri" w:hAnsi="Calibri"/>
          <w:szCs w:val="22"/>
        </w:rPr>
      </w:pPr>
      <w:r w:rsidRPr="004A6692">
        <w:rPr>
          <w:rFonts w:ascii="Calibri" w:hAnsi="Calibri"/>
          <w:b/>
          <w:szCs w:val="22"/>
        </w:rPr>
        <w:t>Factual Points:</w:t>
      </w:r>
      <w:r w:rsidRPr="004A6692">
        <w:rPr>
          <w:rFonts w:ascii="Calibri" w:hAnsi="Calibri"/>
          <w:b/>
          <w:szCs w:val="22"/>
        </w:rPr>
        <w:br/>
      </w:r>
      <w:r w:rsidRPr="004A6692">
        <w:rPr>
          <w:rFonts w:ascii="Calibri" w:hAnsi="Calibri"/>
          <w:szCs w:val="22"/>
        </w:rPr>
        <w:br/>
      </w:r>
      <w:proofErr w:type="spellStart"/>
      <w:r w:rsidRPr="004A6692">
        <w:rPr>
          <w:rFonts w:ascii="Calibri" w:hAnsi="Calibri"/>
          <w:szCs w:val="22"/>
        </w:rPr>
        <w:t>Jess</w:t>
      </w:r>
      <w:r w:rsidR="00A76C18" w:rsidRPr="004A6692">
        <w:rPr>
          <w:rFonts w:ascii="Calibri" w:hAnsi="Calibri"/>
          <w:szCs w:val="22"/>
        </w:rPr>
        <w:t>y</w:t>
      </w:r>
      <w:proofErr w:type="spellEnd"/>
      <w:r w:rsidR="00A76C18" w:rsidRPr="004A6692">
        <w:rPr>
          <w:rFonts w:ascii="Calibri" w:hAnsi="Calibri"/>
          <w:szCs w:val="22"/>
        </w:rPr>
        <w:t xml:space="preserve"> McCabe</w:t>
      </w:r>
      <w:r w:rsidRPr="004A6692">
        <w:rPr>
          <w:rFonts w:ascii="Calibri" w:hAnsi="Calibri"/>
          <w:szCs w:val="22"/>
        </w:rPr>
        <w:t xml:space="preserve">: Recruitment is defined as </w:t>
      </w:r>
      <w:r w:rsidR="00A76C18" w:rsidRPr="004A6692">
        <w:rPr>
          <w:rFonts w:ascii="Calibri" w:hAnsi="Calibri"/>
          <w:szCs w:val="22"/>
        </w:rPr>
        <w:t xml:space="preserve">reaching out to </w:t>
      </w:r>
      <w:r w:rsidRPr="004A6692">
        <w:rPr>
          <w:rFonts w:ascii="Calibri" w:hAnsi="Calibri"/>
          <w:szCs w:val="22"/>
        </w:rPr>
        <w:t xml:space="preserve">ANYONE – private or </w:t>
      </w:r>
      <w:r w:rsidR="000C2E89" w:rsidRPr="004A6692">
        <w:rPr>
          <w:rFonts w:ascii="Calibri" w:hAnsi="Calibri"/>
          <w:szCs w:val="22"/>
        </w:rPr>
        <w:t xml:space="preserve">non-private </w:t>
      </w:r>
      <w:r w:rsidRPr="004A6692">
        <w:rPr>
          <w:rFonts w:ascii="Calibri" w:hAnsi="Calibri"/>
          <w:szCs w:val="22"/>
        </w:rPr>
        <w:t>school!</w:t>
      </w:r>
      <w:r w:rsidR="000C2E89" w:rsidRPr="004A6692">
        <w:rPr>
          <w:rFonts w:ascii="Calibri" w:hAnsi="Calibri"/>
          <w:szCs w:val="22"/>
        </w:rPr>
        <w:t xml:space="preserve"> Access is what we are looking to limit solely to schools that are non-private</w:t>
      </w:r>
      <w:r w:rsidR="00A76C18" w:rsidRPr="004A6692">
        <w:rPr>
          <w:rFonts w:ascii="Calibri" w:hAnsi="Calibri"/>
          <w:szCs w:val="22"/>
        </w:rPr>
        <w:t>, and therefore those from a disadvantaged and underrepresented background</w:t>
      </w:r>
    </w:p>
    <w:p w14:paraId="19C6FCBD" w14:textId="05404124" w:rsidR="002E129A" w:rsidRPr="004A6692" w:rsidRDefault="002E129A" w:rsidP="0053651F">
      <w:pPr>
        <w:pStyle w:val="NormalWeb"/>
        <w:rPr>
          <w:rFonts w:ascii="Calibri" w:hAnsi="Calibri"/>
          <w:szCs w:val="22"/>
        </w:rPr>
      </w:pPr>
      <w:r w:rsidRPr="004A6692">
        <w:rPr>
          <w:rFonts w:ascii="Calibri" w:hAnsi="Calibri"/>
          <w:szCs w:val="22"/>
        </w:rPr>
        <w:t>Matt</w:t>
      </w:r>
      <w:r w:rsidR="00A76C18" w:rsidRPr="004A6692">
        <w:rPr>
          <w:rFonts w:ascii="Calibri" w:hAnsi="Calibri"/>
          <w:szCs w:val="22"/>
        </w:rPr>
        <w:t xml:space="preserve"> Clarke</w:t>
      </w:r>
      <w:r w:rsidRPr="004A6692">
        <w:rPr>
          <w:rFonts w:ascii="Calibri" w:hAnsi="Calibri"/>
          <w:szCs w:val="22"/>
        </w:rPr>
        <w:t>: How booked up even are we?</w:t>
      </w:r>
      <w:r w:rsidRPr="004A6692">
        <w:rPr>
          <w:rFonts w:ascii="Calibri" w:hAnsi="Calibri"/>
          <w:szCs w:val="22"/>
        </w:rPr>
        <w:br/>
      </w:r>
      <w:proofErr w:type="spellStart"/>
      <w:r w:rsidRPr="004A6692">
        <w:rPr>
          <w:rFonts w:ascii="Calibri" w:hAnsi="Calibri"/>
          <w:szCs w:val="22"/>
        </w:rPr>
        <w:t>Jess</w:t>
      </w:r>
      <w:r w:rsidR="00A76C18" w:rsidRPr="004A6692">
        <w:rPr>
          <w:rFonts w:ascii="Calibri" w:hAnsi="Calibri"/>
          <w:szCs w:val="22"/>
        </w:rPr>
        <w:t>y</w:t>
      </w:r>
      <w:proofErr w:type="spellEnd"/>
      <w:r w:rsidR="00A76C18" w:rsidRPr="004A6692">
        <w:rPr>
          <w:rFonts w:ascii="Calibri" w:hAnsi="Calibri"/>
          <w:szCs w:val="22"/>
        </w:rPr>
        <w:t xml:space="preserve"> McCabe</w:t>
      </w:r>
      <w:r w:rsidRPr="004A6692">
        <w:rPr>
          <w:rFonts w:ascii="Calibri" w:hAnsi="Calibri"/>
          <w:szCs w:val="22"/>
        </w:rPr>
        <w:t>: Usually only targeted schools</w:t>
      </w:r>
      <w:r w:rsidR="000C2E89" w:rsidRPr="004A6692">
        <w:rPr>
          <w:rFonts w:ascii="Calibri" w:hAnsi="Calibri"/>
          <w:szCs w:val="22"/>
        </w:rPr>
        <w:t xml:space="preserve"> in Kent region</w:t>
      </w:r>
    </w:p>
    <w:p w14:paraId="4BB4F18C" w14:textId="77A3636B" w:rsidR="002E129A" w:rsidRPr="004A6692" w:rsidRDefault="002E129A" w:rsidP="0053651F">
      <w:pPr>
        <w:pStyle w:val="NormalWeb"/>
        <w:rPr>
          <w:rFonts w:ascii="Calibri" w:hAnsi="Calibri"/>
          <w:szCs w:val="22"/>
        </w:rPr>
      </w:pPr>
      <w:r w:rsidRPr="004A6692">
        <w:rPr>
          <w:rFonts w:ascii="Calibri" w:hAnsi="Calibri"/>
          <w:b/>
          <w:szCs w:val="22"/>
        </w:rPr>
        <w:t>Point of Debate</w:t>
      </w:r>
    </w:p>
    <w:p w14:paraId="5229FEB9" w14:textId="669D2EFB" w:rsidR="002E129A" w:rsidRPr="004A6692" w:rsidRDefault="002E129A" w:rsidP="0053651F">
      <w:pPr>
        <w:pStyle w:val="NormalWeb"/>
        <w:rPr>
          <w:rFonts w:ascii="Calibri" w:hAnsi="Calibri"/>
          <w:szCs w:val="22"/>
        </w:rPr>
      </w:pPr>
      <w:proofErr w:type="spellStart"/>
      <w:r w:rsidRPr="004A6692">
        <w:rPr>
          <w:rFonts w:ascii="Calibri" w:hAnsi="Calibri"/>
          <w:szCs w:val="22"/>
        </w:rPr>
        <w:t>Arjun</w:t>
      </w:r>
      <w:proofErr w:type="spellEnd"/>
      <w:r w:rsidR="00A76C18" w:rsidRPr="004A6692">
        <w:rPr>
          <w:rFonts w:ascii="Calibri" w:hAnsi="Calibri"/>
          <w:szCs w:val="22"/>
        </w:rPr>
        <w:t xml:space="preserve"> Sharma</w:t>
      </w:r>
      <w:r w:rsidRPr="004A6692">
        <w:rPr>
          <w:rFonts w:ascii="Calibri" w:hAnsi="Calibri"/>
          <w:szCs w:val="22"/>
        </w:rPr>
        <w:t xml:space="preserve">: </w:t>
      </w:r>
      <w:r w:rsidR="00A76C18" w:rsidRPr="004A6692">
        <w:rPr>
          <w:rFonts w:ascii="Calibri" w:hAnsi="Calibri"/>
          <w:szCs w:val="22"/>
        </w:rPr>
        <w:t>Important to experience college through the eyes of a student, no matter what background you’re from; it’s formative to your aspirations</w:t>
      </w:r>
      <w:r w:rsidRPr="004A6692">
        <w:rPr>
          <w:rFonts w:ascii="Calibri" w:hAnsi="Calibri"/>
          <w:szCs w:val="22"/>
        </w:rPr>
        <w:t xml:space="preserve"> </w:t>
      </w:r>
      <w:r w:rsidRPr="004A6692">
        <w:rPr>
          <w:rFonts w:ascii="Calibri" w:hAnsi="Calibri"/>
          <w:szCs w:val="22"/>
        </w:rPr>
        <w:br/>
      </w:r>
      <w:proofErr w:type="spellStart"/>
      <w:r w:rsidRPr="004A6692">
        <w:rPr>
          <w:rFonts w:ascii="Calibri" w:hAnsi="Calibri"/>
          <w:szCs w:val="22"/>
        </w:rPr>
        <w:t>Jess</w:t>
      </w:r>
      <w:r w:rsidR="00A76C18" w:rsidRPr="004A6692">
        <w:rPr>
          <w:rFonts w:ascii="Calibri" w:hAnsi="Calibri"/>
          <w:szCs w:val="22"/>
        </w:rPr>
        <w:t>y</w:t>
      </w:r>
      <w:proofErr w:type="spellEnd"/>
      <w:r w:rsidR="00A76C18" w:rsidRPr="004A6692">
        <w:rPr>
          <w:rFonts w:ascii="Calibri" w:hAnsi="Calibri"/>
          <w:szCs w:val="22"/>
        </w:rPr>
        <w:t xml:space="preserve"> McCabe</w:t>
      </w:r>
      <w:r w:rsidRPr="004A6692">
        <w:rPr>
          <w:rFonts w:ascii="Calibri" w:hAnsi="Calibri"/>
          <w:szCs w:val="22"/>
        </w:rPr>
        <w:t xml:space="preserve">: That’s a recruitment activity, as opposed to an </w:t>
      </w:r>
      <w:r w:rsidR="00A76C18" w:rsidRPr="004A6692">
        <w:rPr>
          <w:rFonts w:ascii="Calibri" w:hAnsi="Calibri"/>
          <w:szCs w:val="22"/>
        </w:rPr>
        <w:t>access activity</w:t>
      </w:r>
    </w:p>
    <w:p w14:paraId="20CC3A4E" w14:textId="66ADD806" w:rsidR="002E129A" w:rsidRPr="004A6692" w:rsidRDefault="002E129A" w:rsidP="0053651F">
      <w:pPr>
        <w:pStyle w:val="NormalWeb"/>
        <w:rPr>
          <w:rFonts w:ascii="Calibri" w:hAnsi="Calibri"/>
          <w:szCs w:val="22"/>
        </w:rPr>
      </w:pPr>
      <w:r w:rsidRPr="004A6692">
        <w:rPr>
          <w:rFonts w:ascii="Calibri" w:hAnsi="Calibri"/>
          <w:szCs w:val="22"/>
        </w:rPr>
        <w:t>Emma</w:t>
      </w:r>
      <w:r w:rsidR="00A76C18" w:rsidRPr="004A6692">
        <w:rPr>
          <w:rFonts w:ascii="Calibri" w:hAnsi="Calibri"/>
          <w:szCs w:val="22"/>
        </w:rPr>
        <w:t xml:space="preserve"> Jackson</w:t>
      </w:r>
      <w:r w:rsidRPr="004A6692">
        <w:rPr>
          <w:rFonts w:ascii="Calibri" w:hAnsi="Calibri"/>
          <w:szCs w:val="22"/>
        </w:rPr>
        <w:t xml:space="preserve">: Private School students are surrounded by resources that those who do not go to </w:t>
      </w:r>
      <w:r w:rsidR="00A76C18" w:rsidRPr="004A6692">
        <w:rPr>
          <w:rFonts w:ascii="Calibri" w:hAnsi="Calibri"/>
          <w:szCs w:val="22"/>
        </w:rPr>
        <w:t xml:space="preserve">private schools </w:t>
      </w:r>
      <w:r w:rsidRPr="004A6692">
        <w:rPr>
          <w:rFonts w:ascii="Calibri" w:hAnsi="Calibri"/>
          <w:szCs w:val="22"/>
        </w:rPr>
        <w:t>lack</w:t>
      </w:r>
      <w:r w:rsidR="00A76C18" w:rsidRPr="004A6692">
        <w:rPr>
          <w:rFonts w:ascii="Calibri" w:hAnsi="Calibri"/>
          <w:szCs w:val="22"/>
        </w:rPr>
        <w:t xml:space="preserve">; </w:t>
      </w:r>
      <w:r w:rsidRPr="004A6692">
        <w:rPr>
          <w:rFonts w:ascii="Calibri" w:hAnsi="Calibri"/>
          <w:szCs w:val="22"/>
        </w:rPr>
        <w:t xml:space="preserve">Oxford is </w:t>
      </w:r>
      <w:r w:rsidR="00A76C18" w:rsidRPr="004A6692">
        <w:rPr>
          <w:rFonts w:ascii="Calibri" w:hAnsi="Calibri"/>
          <w:szCs w:val="22"/>
        </w:rPr>
        <w:t xml:space="preserve">automatically </w:t>
      </w:r>
      <w:r w:rsidRPr="004A6692">
        <w:rPr>
          <w:rFonts w:ascii="Calibri" w:hAnsi="Calibri"/>
          <w:szCs w:val="22"/>
        </w:rPr>
        <w:t xml:space="preserve">more accessible to </w:t>
      </w:r>
      <w:r w:rsidR="00A76C18" w:rsidRPr="004A6692">
        <w:rPr>
          <w:rFonts w:ascii="Calibri" w:hAnsi="Calibri"/>
          <w:szCs w:val="22"/>
        </w:rPr>
        <w:t>privately educated students</w:t>
      </w:r>
    </w:p>
    <w:p w14:paraId="6B1BA6D3" w14:textId="77777777" w:rsidR="00A76C18" w:rsidRPr="004A6692" w:rsidRDefault="002E129A" w:rsidP="0053651F">
      <w:pPr>
        <w:pStyle w:val="NormalWeb"/>
        <w:rPr>
          <w:rFonts w:ascii="Calibri" w:hAnsi="Calibri"/>
          <w:szCs w:val="22"/>
        </w:rPr>
      </w:pPr>
      <w:r w:rsidRPr="004A6692">
        <w:rPr>
          <w:rFonts w:ascii="Calibri" w:hAnsi="Calibri"/>
          <w:szCs w:val="22"/>
        </w:rPr>
        <w:t>Harrison</w:t>
      </w:r>
      <w:r w:rsidR="00A76C18" w:rsidRPr="004A6692">
        <w:rPr>
          <w:rFonts w:ascii="Calibri" w:hAnsi="Calibri"/>
          <w:szCs w:val="22"/>
        </w:rPr>
        <w:t xml:space="preserve"> </w:t>
      </w:r>
      <w:proofErr w:type="spellStart"/>
      <w:r w:rsidR="00A76C18" w:rsidRPr="004A6692">
        <w:rPr>
          <w:rFonts w:ascii="Calibri" w:hAnsi="Calibri"/>
          <w:szCs w:val="22"/>
        </w:rPr>
        <w:t>Engler</w:t>
      </w:r>
      <w:proofErr w:type="spellEnd"/>
      <w:r w:rsidRPr="004A6692">
        <w:rPr>
          <w:rFonts w:ascii="Calibri" w:hAnsi="Calibri"/>
          <w:szCs w:val="22"/>
        </w:rPr>
        <w:t xml:space="preserve">: </w:t>
      </w:r>
      <w:r w:rsidR="00A347AB" w:rsidRPr="004A6692">
        <w:rPr>
          <w:rFonts w:ascii="Calibri" w:hAnsi="Calibri"/>
          <w:szCs w:val="22"/>
        </w:rPr>
        <w:t>1) Manchester Grammar School is bringing State School pupils with them</w:t>
      </w:r>
      <w:r w:rsidR="00A347AB" w:rsidRPr="004A6692">
        <w:rPr>
          <w:rFonts w:ascii="Calibri" w:hAnsi="Calibri"/>
          <w:szCs w:val="22"/>
        </w:rPr>
        <w:br/>
        <w:t xml:space="preserve">2) MGS has statistically </w:t>
      </w:r>
      <w:r w:rsidR="00A76C18" w:rsidRPr="004A6692">
        <w:rPr>
          <w:rFonts w:ascii="Calibri" w:hAnsi="Calibri"/>
          <w:szCs w:val="22"/>
        </w:rPr>
        <w:t xml:space="preserve">one of </w:t>
      </w:r>
      <w:r w:rsidR="00A347AB" w:rsidRPr="004A6692">
        <w:rPr>
          <w:rFonts w:ascii="Calibri" w:hAnsi="Calibri"/>
          <w:szCs w:val="22"/>
        </w:rPr>
        <w:t>the highest bursary rate</w:t>
      </w:r>
      <w:r w:rsidR="00A76C18" w:rsidRPr="004A6692">
        <w:rPr>
          <w:rFonts w:ascii="Calibri" w:hAnsi="Calibri"/>
          <w:szCs w:val="22"/>
        </w:rPr>
        <w:t>s</w:t>
      </w:r>
      <w:r w:rsidR="00A347AB" w:rsidRPr="004A6692">
        <w:rPr>
          <w:rFonts w:ascii="Calibri" w:hAnsi="Calibri"/>
          <w:szCs w:val="22"/>
        </w:rPr>
        <w:t xml:space="preserve"> of </w:t>
      </w:r>
      <w:r w:rsidR="00A76C18" w:rsidRPr="004A6692">
        <w:rPr>
          <w:rFonts w:ascii="Calibri" w:hAnsi="Calibri"/>
          <w:szCs w:val="22"/>
        </w:rPr>
        <w:t xml:space="preserve">private </w:t>
      </w:r>
      <w:r w:rsidR="00A347AB" w:rsidRPr="004A6692">
        <w:rPr>
          <w:rFonts w:ascii="Calibri" w:hAnsi="Calibri"/>
          <w:szCs w:val="22"/>
        </w:rPr>
        <w:t xml:space="preserve">schools in the country </w:t>
      </w:r>
    </w:p>
    <w:p w14:paraId="018361BA" w14:textId="7415621E" w:rsidR="00A347AB" w:rsidRPr="004A6692" w:rsidRDefault="00A76C18" w:rsidP="0053651F">
      <w:pPr>
        <w:pStyle w:val="NormalWeb"/>
        <w:rPr>
          <w:rFonts w:ascii="Calibri" w:hAnsi="Calibri"/>
          <w:szCs w:val="22"/>
        </w:rPr>
      </w:pPr>
      <w:r w:rsidRPr="004A6692">
        <w:rPr>
          <w:rFonts w:ascii="Calibri" w:hAnsi="Calibri"/>
          <w:szCs w:val="22"/>
        </w:rPr>
        <w:t>I</w:t>
      </w:r>
      <w:r w:rsidR="00A347AB" w:rsidRPr="004A6692">
        <w:rPr>
          <w:rFonts w:ascii="Calibri" w:hAnsi="Calibri"/>
          <w:szCs w:val="22"/>
        </w:rPr>
        <w:t>t’s a blunt instrument to separate privilege into State and Private</w:t>
      </w:r>
      <w:r w:rsidRPr="004A6692">
        <w:rPr>
          <w:rFonts w:ascii="Calibri" w:hAnsi="Calibri"/>
          <w:szCs w:val="22"/>
        </w:rPr>
        <w:t xml:space="preserve"> sectors!</w:t>
      </w:r>
      <w:r w:rsidR="00A347AB" w:rsidRPr="004A6692">
        <w:rPr>
          <w:rFonts w:ascii="Calibri" w:hAnsi="Calibri"/>
          <w:szCs w:val="22"/>
        </w:rPr>
        <w:t xml:space="preserve"> </w:t>
      </w:r>
      <w:r w:rsidR="00A347AB" w:rsidRPr="004A6692">
        <w:rPr>
          <w:rFonts w:ascii="Calibri" w:hAnsi="Calibri"/>
          <w:szCs w:val="22"/>
        </w:rPr>
        <w:br/>
        <w:t>This motion treats access as a Zero Sum Game</w:t>
      </w:r>
      <w:r w:rsidRPr="004A6692">
        <w:rPr>
          <w:rFonts w:ascii="Calibri" w:hAnsi="Calibri"/>
          <w:szCs w:val="22"/>
        </w:rPr>
        <w:t xml:space="preserve">; you </w:t>
      </w:r>
      <w:r w:rsidR="00A347AB" w:rsidRPr="004A6692">
        <w:rPr>
          <w:rFonts w:ascii="Calibri" w:hAnsi="Calibri"/>
          <w:szCs w:val="22"/>
        </w:rPr>
        <w:t xml:space="preserve">don’t have to stop helping someone else to help </w:t>
      </w:r>
      <w:r w:rsidRPr="004A6692">
        <w:rPr>
          <w:rFonts w:ascii="Calibri" w:hAnsi="Calibri"/>
          <w:szCs w:val="22"/>
        </w:rPr>
        <w:t>others</w:t>
      </w:r>
      <w:r w:rsidR="00A347AB" w:rsidRPr="004A6692">
        <w:rPr>
          <w:rFonts w:ascii="Calibri" w:hAnsi="Calibri"/>
          <w:szCs w:val="22"/>
        </w:rPr>
        <w:br/>
        <w:t>School is happy to pay for lunch from liaising with the school</w:t>
      </w:r>
      <w:r w:rsidR="00A347AB" w:rsidRPr="004A6692">
        <w:rPr>
          <w:rFonts w:ascii="Calibri" w:hAnsi="Calibri"/>
          <w:szCs w:val="22"/>
        </w:rPr>
        <w:br/>
      </w:r>
      <w:proofErr w:type="spellStart"/>
      <w:r w:rsidR="00A347AB" w:rsidRPr="004A6692">
        <w:rPr>
          <w:rFonts w:ascii="Calibri" w:hAnsi="Calibri"/>
          <w:szCs w:val="22"/>
        </w:rPr>
        <w:t>Jess</w:t>
      </w:r>
      <w:r w:rsidRPr="004A6692">
        <w:rPr>
          <w:rFonts w:ascii="Calibri" w:hAnsi="Calibri"/>
          <w:szCs w:val="22"/>
        </w:rPr>
        <w:t>y</w:t>
      </w:r>
      <w:proofErr w:type="spellEnd"/>
      <w:r w:rsidRPr="004A6692">
        <w:rPr>
          <w:rFonts w:ascii="Calibri" w:hAnsi="Calibri"/>
          <w:szCs w:val="22"/>
        </w:rPr>
        <w:t xml:space="preserve"> McCabe</w:t>
      </w:r>
      <w:r w:rsidR="00A347AB" w:rsidRPr="004A6692">
        <w:rPr>
          <w:rFonts w:ascii="Calibri" w:hAnsi="Calibri"/>
          <w:szCs w:val="22"/>
        </w:rPr>
        <w:t xml:space="preserve">: Understand about bursaries, but even those with bursaries are overrepresented </w:t>
      </w:r>
      <w:r w:rsidR="00A347AB" w:rsidRPr="004A6692">
        <w:rPr>
          <w:rFonts w:ascii="Calibri" w:hAnsi="Calibri"/>
          <w:szCs w:val="22"/>
        </w:rPr>
        <w:sym w:font="Wingdings" w:char="F0E0"/>
      </w:r>
      <w:r w:rsidR="00A347AB" w:rsidRPr="004A6692">
        <w:rPr>
          <w:rFonts w:ascii="Calibri" w:hAnsi="Calibri"/>
          <w:szCs w:val="22"/>
        </w:rPr>
        <w:t xml:space="preserve"> they should not be the tar</w:t>
      </w:r>
      <w:r w:rsidRPr="004A6692">
        <w:rPr>
          <w:rFonts w:ascii="Calibri" w:hAnsi="Calibri"/>
          <w:szCs w:val="22"/>
        </w:rPr>
        <w:t>get of a</w:t>
      </w:r>
      <w:r w:rsidR="00A347AB" w:rsidRPr="004A6692">
        <w:rPr>
          <w:rFonts w:ascii="Calibri" w:hAnsi="Calibri"/>
          <w:szCs w:val="22"/>
        </w:rPr>
        <w:t>ccess</w:t>
      </w:r>
    </w:p>
    <w:p w14:paraId="73AE4376" w14:textId="1EA7B9EA" w:rsidR="00A347AB" w:rsidRPr="004A6692" w:rsidRDefault="00A347AB" w:rsidP="0053651F">
      <w:pPr>
        <w:pStyle w:val="NormalWeb"/>
        <w:rPr>
          <w:rFonts w:ascii="Calibri" w:hAnsi="Calibri"/>
          <w:szCs w:val="22"/>
        </w:rPr>
      </w:pPr>
      <w:r w:rsidRPr="004A6692">
        <w:rPr>
          <w:rFonts w:ascii="Calibri" w:hAnsi="Calibri"/>
          <w:szCs w:val="22"/>
        </w:rPr>
        <w:t>Nathan</w:t>
      </w:r>
      <w:r w:rsidR="00A76C18" w:rsidRPr="004A6692">
        <w:rPr>
          <w:rFonts w:ascii="Calibri" w:hAnsi="Calibri"/>
          <w:szCs w:val="22"/>
        </w:rPr>
        <w:t xml:space="preserve"> Peters</w:t>
      </w:r>
      <w:r w:rsidRPr="004A6692">
        <w:rPr>
          <w:rFonts w:ascii="Calibri" w:hAnsi="Calibri"/>
          <w:szCs w:val="22"/>
        </w:rPr>
        <w:t>: You’ll have to change your role within the Constitution</w:t>
      </w:r>
      <w:r w:rsidR="00A76C18" w:rsidRPr="004A6692">
        <w:rPr>
          <w:rFonts w:ascii="Calibri" w:hAnsi="Calibri"/>
          <w:szCs w:val="22"/>
        </w:rPr>
        <w:t>;</w:t>
      </w:r>
      <w:r w:rsidRPr="004A6692">
        <w:rPr>
          <w:rFonts w:ascii="Calibri" w:hAnsi="Calibri"/>
          <w:szCs w:val="22"/>
        </w:rPr>
        <w:t xml:space="preserve"> </w:t>
      </w:r>
      <w:r w:rsidR="00A76C18" w:rsidRPr="004A6692">
        <w:rPr>
          <w:rFonts w:ascii="Calibri" w:hAnsi="Calibri"/>
          <w:szCs w:val="22"/>
        </w:rPr>
        <w:t>In the Appendix, you’re mandated to assist with “any and all” access activities</w:t>
      </w:r>
    </w:p>
    <w:p w14:paraId="4916483D" w14:textId="3A481265" w:rsidR="00A347AB" w:rsidRPr="004A6692" w:rsidRDefault="00A347AB" w:rsidP="0053651F">
      <w:pPr>
        <w:pStyle w:val="NormalWeb"/>
        <w:rPr>
          <w:rFonts w:ascii="Calibri" w:hAnsi="Calibri"/>
          <w:szCs w:val="22"/>
        </w:rPr>
      </w:pPr>
      <w:r w:rsidRPr="004A6692">
        <w:rPr>
          <w:rFonts w:ascii="Calibri" w:hAnsi="Calibri"/>
          <w:szCs w:val="22"/>
        </w:rPr>
        <w:t>Marcel:</w:t>
      </w:r>
      <w:r w:rsidR="00930294" w:rsidRPr="004A6692">
        <w:rPr>
          <w:rFonts w:ascii="Calibri" w:hAnsi="Calibri"/>
          <w:szCs w:val="22"/>
        </w:rPr>
        <w:t xml:space="preserve"> </w:t>
      </w:r>
      <w:proofErr w:type="spellStart"/>
      <w:r w:rsidR="00930294" w:rsidRPr="004A6692">
        <w:rPr>
          <w:rFonts w:ascii="Calibri" w:hAnsi="Calibri"/>
          <w:szCs w:val="22"/>
        </w:rPr>
        <w:t>Schopen</w:t>
      </w:r>
      <w:proofErr w:type="spellEnd"/>
      <w:r w:rsidR="00930294" w:rsidRPr="004A6692">
        <w:rPr>
          <w:rFonts w:ascii="Calibri" w:hAnsi="Calibri"/>
          <w:szCs w:val="22"/>
        </w:rPr>
        <w:t>:</w:t>
      </w:r>
      <w:r w:rsidRPr="004A6692">
        <w:rPr>
          <w:rFonts w:ascii="Calibri" w:hAnsi="Calibri"/>
          <w:szCs w:val="22"/>
        </w:rPr>
        <w:t xml:space="preserve"> Would impact the already organised school visit on Weds</w:t>
      </w:r>
      <w:r w:rsidR="00930294" w:rsidRPr="004A6692">
        <w:rPr>
          <w:rFonts w:ascii="Calibri" w:hAnsi="Calibri"/>
          <w:szCs w:val="22"/>
        </w:rPr>
        <w:t>; this</w:t>
      </w:r>
      <w:r w:rsidRPr="004A6692">
        <w:rPr>
          <w:rFonts w:ascii="Calibri" w:hAnsi="Calibri"/>
          <w:szCs w:val="22"/>
        </w:rPr>
        <w:t xml:space="preserve"> would not be a good image of </w:t>
      </w:r>
      <w:r w:rsidR="00930294" w:rsidRPr="004A6692">
        <w:rPr>
          <w:rFonts w:ascii="Calibri" w:hAnsi="Calibri"/>
          <w:szCs w:val="22"/>
        </w:rPr>
        <w:t>outreach work</w:t>
      </w:r>
      <w:r w:rsidR="00930294" w:rsidRPr="004A6692">
        <w:rPr>
          <w:rFonts w:ascii="Calibri" w:hAnsi="Calibri"/>
          <w:szCs w:val="22"/>
        </w:rPr>
        <w:br/>
      </w:r>
      <w:proofErr w:type="spellStart"/>
      <w:r w:rsidR="00930294" w:rsidRPr="004A6692">
        <w:rPr>
          <w:rFonts w:ascii="Calibri" w:hAnsi="Calibri"/>
          <w:szCs w:val="22"/>
        </w:rPr>
        <w:t>Jessy</w:t>
      </w:r>
      <w:proofErr w:type="spellEnd"/>
      <w:r w:rsidR="00930294" w:rsidRPr="004A6692">
        <w:rPr>
          <w:rFonts w:ascii="Calibri" w:hAnsi="Calibri"/>
          <w:szCs w:val="22"/>
        </w:rPr>
        <w:t xml:space="preserve"> McCabe: This is n</w:t>
      </w:r>
      <w:r w:rsidRPr="004A6692">
        <w:rPr>
          <w:rFonts w:ascii="Calibri" w:hAnsi="Calibri"/>
          <w:szCs w:val="22"/>
        </w:rPr>
        <w:t>ot unique: Luke has had to give State School tours in the past</w:t>
      </w:r>
      <w:r w:rsidR="00930294" w:rsidRPr="004A6692">
        <w:rPr>
          <w:rFonts w:ascii="Calibri" w:hAnsi="Calibri"/>
          <w:szCs w:val="22"/>
        </w:rPr>
        <w:t>, when not enough people volunteer</w:t>
      </w:r>
      <w:r w:rsidRPr="004A6692">
        <w:rPr>
          <w:rFonts w:ascii="Calibri" w:hAnsi="Calibri"/>
          <w:szCs w:val="22"/>
        </w:rPr>
        <w:br/>
        <w:t>Marcel</w:t>
      </w:r>
      <w:r w:rsidR="00930294" w:rsidRPr="004A6692">
        <w:rPr>
          <w:rFonts w:ascii="Calibri" w:hAnsi="Calibri"/>
          <w:szCs w:val="22"/>
        </w:rPr>
        <w:t xml:space="preserve"> </w:t>
      </w:r>
      <w:proofErr w:type="spellStart"/>
      <w:r w:rsidR="00930294" w:rsidRPr="004A6692">
        <w:rPr>
          <w:rFonts w:ascii="Calibri" w:hAnsi="Calibri"/>
          <w:szCs w:val="22"/>
        </w:rPr>
        <w:t>Schopen</w:t>
      </w:r>
      <w:proofErr w:type="spellEnd"/>
      <w:r w:rsidRPr="004A6692">
        <w:rPr>
          <w:rFonts w:ascii="Calibri" w:hAnsi="Calibri"/>
          <w:szCs w:val="22"/>
        </w:rPr>
        <w:t xml:space="preserve">: It’s </w:t>
      </w:r>
      <w:r w:rsidR="00930294" w:rsidRPr="004A6692">
        <w:rPr>
          <w:rFonts w:ascii="Calibri" w:hAnsi="Calibri"/>
          <w:szCs w:val="22"/>
        </w:rPr>
        <w:t>clearly a different situation, and it seems very unfair to withdraw support when it has already been agreed</w:t>
      </w:r>
      <w:r w:rsidRPr="004A6692">
        <w:rPr>
          <w:rFonts w:ascii="Calibri" w:hAnsi="Calibri"/>
          <w:szCs w:val="22"/>
        </w:rPr>
        <w:t xml:space="preserve"> </w:t>
      </w:r>
    </w:p>
    <w:p w14:paraId="555DD803" w14:textId="52D11978" w:rsidR="00A347AB" w:rsidRPr="004A6692" w:rsidRDefault="004A6692" w:rsidP="0053651F">
      <w:pPr>
        <w:pStyle w:val="NormalWeb"/>
        <w:rPr>
          <w:rFonts w:ascii="Calibri" w:hAnsi="Calibri"/>
          <w:szCs w:val="22"/>
        </w:rPr>
      </w:pPr>
      <w:r>
        <w:rPr>
          <w:rFonts w:ascii="Calibri" w:hAnsi="Calibri"/>
          <w:szCs w:val="22"/>
        </w:rPr>
        <w:t>Kieran</w:t>
      </w:r>
      <w:r w:rsidR="00137E37">
        <w:rPr>
          <w:rFonts w:ascii="Calibri" w:hAnsi="Calibri"/>
          <w:szCs w:val="22"/>
        </w:rPr>
        <w:t xml:space="preserve"> </w:t>
      </w:r>
      <w:proofErr w:type="spellStart"/>
      <w:r w:rsidR="00137E37">
        <w:rPr>
          <w:rFonts w:ascii="Calibri" w:hAnsi="Calibri"/>
          <w:szCs w:val="22"/>
        </w:rPr>
        <w:t>Thow</w:t>
      </w:r>
      <w:proofErr w:type="spellEnd"/>
      <w:r w:rsidR="00930294" w:rsidRPr="004A6692">
        <w:rPr>
          <w:rFonts w:ascii="Calibri" w:hAnsi="Calibri"/>
          <w:szCs w:val="22"/>
        </w:rPr>
        <w:t>: Granted, private school students on bursaries may still be o</w:t>
      </w:r>
      <w:r w:rsidR="00A347AB" w:rsidRPr="004A6692">
        <w:rPr>
          <w:rFonts w:ascii="Calibri" w:hAnsi="Calibri"/>
          <w:szCs w:val="22"/>
        </w:rPr>
        <w:t>verrepresented – but you’re overriding each individual disadvantage &amp; there’s a large range of backgrounds you’re tarring with the same brush</w:t>
      </w:r>
      <w:r w:rsidR="00A347AB" w:rsidRPr="004A6692">
        <w:rPr>
          <w:rFonts w:ascii="Calibri" w:hAnsi="Calibri"/>
          <w:szCs w:val="22"/>
        </w:rPr>
        <w:br/>
      </w:r>
      <w:proofErr w:type="spellStart"/>
      <w:r w:rsidR="00A347AB" w:rsidRPr="004A6692">
        <w:rPr>
          <w:rFonts w:ascii="Calibri" w:hAnsi="Calibri"/>
          <w:szCs w:val="22"/>
        </w:rPr>
        <w:t>Jess</w:t>
      </w:r>
      <w:r w:rsidR="00930294" w:rsidRPr="004A6692">
        <w:rPr>
          <w:rFonts w:ascii="Calibri" w:hAnsi="Calibri"/>
          <w:szCs w:val="22"/>
        </w:rPr>
        <w:t>y</w:t>
      </w:r>
      <w:proofErr w:type="spellEnd"/>
      <w:r w:rsidR="00930294" w:rsidRPr="004A6692">
        <w:rPr>
          <w:rFonts w:ascii="Calibri" w:hAnsi="Calibri"/>
          <w:szCs w:val="22"/>
        </w:rPr>
        <w:t xml:space="preserve"> McCabe</w:t>
      </w:r>
      <w:r w:rsidR="00A347AB" w:rsidRPr="004A6692">
        <w:rPr>
          <w:rFonts w:ascii="Calibri" w:hAnsi="Calibri"/>
          <w:szCs w:val="22"/>
        </w:rPr>
        <w:t xml:space="preserve">: State education = significantly underrepresented </w:t>
      </w:r>
      <w:r w:rsidR="00930294" w:rsidRPr="004A6692">
        <w:rPr>
          <w:rFonts w:ascii="Calibri" w:hAnsi="Calibri"/>
          <w:szCs w:val="22"/>
        </w:rPr>
        <w:t>and must receive our support</w:t>
      </w:r>
    </w:p>
    <w:p w14:paraId="1577A9A1" w14:textId="34ACA17F" w:rsidR="00A347AB" w:rsidRPr="004A6692" w:rsidRDefault="00A347AB" w:rsidP="0053651F">
      <w:pPr>
        <w:pStyle w:val="NormalWeb"/>
        <w:rPr>
          <w:rFonts w:ascii="Calibri" w:hAnsi="Calibri"/>
          <w:szCs w:val="22"/>
        </w:rPr>
      </w:pPr>
      <w:r w:rsidRPr="004A6692">
        <w:rPr>
          <w:rFonts w:ascii="Calibri" w:hAnsi="Calibri"/>
          <w:szCs w:val="22"/>
        </w:rPr>
        <w:t>Sophie Roche: Principally, seems a waste of our time and resources to advocate for</w:t>
      </w:r>
      <w:r w:rsidR="00930294" w:rsidRPr="004A6692">
        <w:rPr>
          <w:rFonts w:ascii="Calibri" w:hAnsi="Calibri"/>
          <w:szCs w:val="22"/>
        </w:rPr>
        <w:t xml:space="preserve"> private schools over state schools – this is not what access is about</w:t>
      </w:r>
    </w:p>
    <w:p w14:paraId="5752C9F9" w14:textId="095C1D92" w:rsidR="00A347AB" w:rsidRPr="004A6692" w:rsidRDefault="00A347AB" w:rsidP="0053651F">
      <w:pPr>
        <w:pStyle w:val="NormalWeb"/>
        <w:rPr>
          <w:rFonts w:ascii="Calibri" w:hAnsi="Calibri"/>
          <w:szCs w:val="22"/>
        </w:rPr>
      </w:pPr>
      <w:r w:rsidRPr="004A6692">
        <w:rPr>
          <w:rFonts w:ascii="Calibri" w:hAnsi="Calibri"/>
          <w:szCs w:val="22"/>
        </w:rPr>
        <w:t>Nick</w:t>
      </w:r>
      <w:r w:rsidR="00930294" w:rsidRPr="004A6692">
        <w:rPr>
          <w:rFonts w:ascii="Calibri" w:hAnsi="Calibri"/>
          <w:szCs w:val="22"/>
        </w:rPr>
        <w:t xml:space="preserve"> Kelly</w:t>
      </w:r>
      <w:r w:rsidRPr="004A6692">
        <w:rPr>
          <w:rFonts w:ascii="Calibri" w:hAnsi="Calibri"/>
          <w:szCs w:val="22"/>
        </w:rPr>
        <w:t>: Personal knowledge of links between MGS and disadvantaged loca</w:t>
      </w:r>
      <w:r w:rsidR="00930294" w:rsidRPr="004A6692">
        <w:rPr>
          <w:rFonts w:ascii="Calibri" w:hAnsi="Calibri"/>
          <w:szCs w:val="22"/>
        </w:rPr>
        <w:t>l areas; this</w:t>
      </w:r>
      <w:r w:rsidRPr="004A6692">
        <w:rPr>
          <w:rFonts w:ascii="Calibri" w:hAnsi="Calibri"/>
          <w:szCs w:val="22"/>
        </w:rPr>
        <w:t xml:space="preserve"> shows the complexity of the relationships which is being overlooked. Just asking for you to take a more nuanced approach along these lines</w:t>
      </w:r>
      <w:r w:rsidRPr="004A6692">
        <w:rPr>
          <w:rFonts w:ascii="Calibri" w:hAnsi="Calibri"/>
          <w:szCs w:val="22"/>
        </w:rPr>
        <w:br/>
      </w:r>
      <w:proofErr w:type="gramStart"/>
      <w:r w:rsidRPr="004A6692">
        <w:rPr>
          <w:rFonts w:ascii="Calibri" w:hAnsi="Calibri"/>
          <w:szCs w:val="22"/>
        </w:rPr>
        <w:t>It</w:t>
      </w:r>
      <w:proofErr w:type="gramEnd"/>
      <w:r w:rsidRPr="004A6692">
        <w:rPr>
          <w:rFonts w:ascii="Calibri" w:hAnsi="Calibri"/>
          <w:szCs w:val="22"/>
        </w:rPr>
        <w:t xml:space="preserve"> will reduce the potential links in the future, and will be a specific </w:t>
      </w:r>
      <w:r w:rsidR="00930294" w:rsidRPr="004A6692">
        <w:rPr>
          <w:rFonts w:ascii="Calibri" w:hAnsi="Calibri"/>
          <w:szCs w:val="22"/>
        </w:rPr>
        <w:t xml:space="preserve">negative </w:t>
      </w:r>
      <w:r w:rsidR="00BE31E1" w:rsidRPr="004A6692">
        <w:rPr>
          <w:rFonts w:ascii="Calibri" w:hAnsi="Calibri"/>
          <w:szCs w:val="22"/>
        </w:rPr>
        <w:t>message</w:t>
      </w:r>
      <w:r w:rsidR="00930294" w:rsidRPr="004A6692">
        <w:rPr>
          <w:rFonts w:ascii="Calibri" w:hAnsi="Calibri"/>
          <w:szCs w:val="22"/>
        </w:rPr>
        <w:t xml:space="preserve"> against a school that has provided the college with a lot of good students!</w:t>
      </w:r>
      <w:r w:rsidR="00BE31E1" w:rsidRPr="004A6692">
        <w:rPr>
          <w:rFonts w:ascii="Calibri" w:hAnsi="Calibri"/>
          <w:szCs w:val="22"/>
        </w:rPr>
        <w:br/>
      </w:r>
      <w:proofErr w:type="spellStart"/>
      <w:r w:rsidR="00BE31E1" w:rsidRPr="004A6692">
        <w:rPr>
          <w:rFonts w:ascii="Calibri" w:hAnsi="Calibri"/>
          <w:szCs w:val="22"/>
        </w:rPr>
        <w:t>Jess</w:t>
      </w:r>
      <w:r w:rsidR="00930294" w:rsidRPr="004A6692">
        <w:rPr>
          <w:rFonts w:ascii="Calibri" w:hAnsi="Calibri"/>
          <w:szCs w:val="22"/>
        </w:rPr>
        <w:t>y</w:t>
      </w:r>
      <w:proofErr w:type="spellEnd"/>
      <w:r w:rsidR="00930294" w:rsidRPr="004A6692">
        <w:rPr>
          <w:rFonts w:ascii="Calibri" w:hAnsi="Calibri"/>
          <w:szCs w:val="22"/>
        </w:rPr>
        <w:t xml:space="preserve"> McCabe</w:t>
      </w:r>
      <w:r w:rsidR="00BE31E1" w:rsidRPr="004A6692">
        <w:rPr>
          <w:rFonts w:ascii="Calibri" w:hAnsi="Calibri"/>
          <w:szCs w:val="22"/>
        </w:rPr>
        <w:t>: MGS is not even in o</w:t>
      </w:r>
      <w:r w:rsidR="00930294" w:rsidRPr="004A6692">
        <w:rPr>
          <w:rFonts w:ascii="Calibri" w:hAnsi="Calibri"/>
          <w:szCs w:val="22"/>
        </w:rPr>
        <w:t xml:space="preserve">ur link area, Kent. </w:t>
      </w:r>
      <w:r w:rsidR="00BE31E1" w:rsidRPr="004A6692">
        <w:rPr>
          <w:rFonts w:ascii="Calibri" w:hAnsi="Calibri"/>
          <w:szCs w:val="22"/>
        </w:rPr>
        <w:t xml:space="preserve">It is provided in the motion that only those with </w:t>
      </w:r>
      <w:r w:rsidR="00BE31E1" w:rsidRPr="004A6692">
        <w:rPr>
          <w:rFonts w:ascii="Calibri" w:hAnsi="Calibri"/>
          <w:szCs w:val="22"/>
          <w:u w:val="single"/>
        </w:rPr>
        <w:t>sole</w:t>
      </w:r>
      <w:r w:rsidR="00BE31E1" w:rsidRPr="004A6692">
        <w:rPr>
          <w:rFonts w:ascii="Calibri" w:hAnsi="Calibri"/>
          <w:szCs w:val="22"/>
        </w:rPr>
        <w:t xml:space="preserve"> Private School beneficiaries w</w:t>
      </w:r>
      <w:r w:rsidR="00930294" w:rsidRPr="004A6692">
        <w:rPr>
          <w:rFonts w:ascii="Calibri" w:hAnsi="Calibri"/>
          <w:szCs w:val="22"/>
        </w:rPr>
        <w:t>ill be withdrawn support</w:t>
      </w:r>
      <w:r w:rsidR="00930294" w:rsidRPr="004A6692">
        <w:rPr>
          <w:rFonts w:ascii="Calibri" w:hAnsi="Calibri"/>
          <w:szCs w:val="22"/>
        </w:rPr>
        <w:br/>
        <w:t>Nick: T</w:t>
      </w:r>
      <w:r w:rsidR="00BE31E1" w:rsidRPr="004A6692">
        <w:rPr>
          <w:rFonts w:ascii="Calibri" w:hAnsi="Calibri"/>
          <w:szCs w:val="22"/>
        </w:rPr>
        <w:t xml:space="preserve">hen why is </w:t>
      </w:r>
      <w:r w:rsidR="00930294" w:rsidRPr="004A6692">
        <w:rPr>
          <w:rFonts w:ascii="Calibri" w:hAnsi="Calibri"/>
          <w:szCs w:val="22"/>
        </w:rPr>
        <w:t xml:space="preserve">MGS used as the example, when it is bringing state school students too? </w:t>
      </w:r>
      <w:r w:rsidR="00BE31E1" w:rsidRPr="004A6692">
        <w:rPr>
          <w:rFonts w:ascii="Calibri" w:hAnsi="Calibri"/>
          <w:szCs w:val="22"/>
        </w:rPr>
        <w:t xml:space="preserve"> </w:t>
      </w:r>
    </w:p>
    <w:p w14:paraId="7833E7B3" w14:textId="7651B00F" w:rsidR="00BE31E1" w:rsidRPr="004A6692" w:rsidRDefault="00BE31E1" w:rsidP="0053651F">
      <w:pPr>
        <w:pStyle w:val="NormalWeb"/>
        <w:rPr>
          <w:rFonts w:ascii="Calibri" w:hAnsi="Calibri"/>
          <w:szCs w:val="22"/>
        </w:rPr>
      </w:pPr>
      <w:r w:rsidRPr="004A6692">
        <w:rPr>
          <w:rFonts w:ascii="Calibri" w:hAnsi="Calibri"/>
          <w:szCs w:val="22"/>
        </w:rPr>
        <w:t xml:space="preserve">Alex </w:t>
      </w:r>
      <w:proofErr w:type="spellStart"/>
      <w:r w:rsidRPr="004A6692">
        <w:rPr>
          <w:rFonts w:ascii="Calibri" w:hAnsi="Calibri"/>
          <w:szCs w:val="22"/>
        </w:rPr>
        <w:t>Yeandle</w:t>
      </w:r>
      <w:proofErr w:type="spellEnd"/>
      <w:r w:rsidRPr="004A6692">
        <w:rPr>
          <w:rFonts w:ascii="Calibri" w:hAnsi="Calibri"/>
          <w:szCs w:val="22"/>
        </w:rPr>
        <w:t>: Friendly amendment</w:t>
      </w:r>
      <w:r w:rsidR="00930294" w:rsidRPr="004A6692">
        <w:rPr>
          <w:rFonts w:ascii="Calibri" w:hAnsi="Calibri"/>
          <w:szCs w:val="22"/>
        </w:rPr>
        <w:t xml:space="preserve"> to remove MGS as the example; potentially very misleading</w:t>
      </w:r>
      <w:r w:rsidR="00137E37">
        <w:rPr>
          <w:rFonts w:ascii="Calibri" w:hAnsi="Calibri"/>
          <w:szCs w:val="22"/>
        </w:rPr>
        <w:t xml:space="preserve"> </w:t>
      </w:r>
      <w:r w:rsidR="00137E37" w:rsidRPr="00137E37">
        <w:rPr>
          <w:rFonts w:ascii="Calibri" w:hAnsi="Calibri"/>
          <w:szCs w:val="22"/>
        </w:rPr>
        <w:sym w:font="Wingdings" w:char="F0E0"/>
      </w:r>
      <w:r w:rsidR="00137E37">
        <w:rPr>
          <w:rFonts w:ascii="Calibri" w:hAnsi="Calibri"/>
          <w:szCs w:val="22"/>
        </w:rPr>
        <w:t xml:space="preserve"> </w:t>
      </w:r>
      <w:r w:rsidR="00137E37" w:rsidRPr="00137E37">
        <w:rPr>
          <w:rFonts w:ascii="Calibri" w:hAnsi="Calibri"/>
          <w:b/>
          <w:szCs w:val="22"/>
        </w:rPr>
        <w:t>agreed</w:t>
      </w:r>
    </w:p>
    <w:p w14:paraId="3F898111" w14:textId="28927836" w:rsidR="00BE31E1" w:rsidRPr="004A6692" w:rsidRDefault="00BE31E1" w:rsidP="0053651F">
      <w:pPr>
        <w:pStyle w:val="NormalWeb"/>
        <w:rPr>
          <w:rFonts w:ascii="Calibri" w:hAnsi="Calibri"/>
          <w:szCs w:val="22"/>
        </w:rPr>
      </w:pPr>
      <w:r w:rsidRPr="004A6692">
        <w:rPr>
          <w:rFonts w:ascii="Calibri" w:hAnsi="Calibri"/>
          <w:szCs w:val="22"/>
        </w:rPr>
        <w:t>Hannah</w:t>
      </w:r>
      <w:r w:rsidR="00930294" w:rsidRPr="004A6692">
        <w:rPr>
          <w:rFonts w:ascii="Calibri" w:hAnsi="Calibri"/>
          <w:szCs w:val="22"/>
        </w:rPr>
        <w:t xml:space="preserve"> Taylor</w:t>
      </w:r>
      <w:r w:rsidRPr="004A6692">
        <w:rPr>
          <w:rFonts w:ascii="Calibri" w:hAnsi="Calibri"/>
          <w:szCs w:val="22"/>
        </w:rPr>
        <w:t>: G</w:t>
      </w:r>
      <w:r w:rsidR="00930294" w:rsidRPr="004A6692">
        <w:rPr>
          <w:rFonts w:ascii="Calibri" w:hAnsi="Calibri"/>
          <w:szCs w:val="22"/>
        </w:rPr>
        <w:t xml:space="preserve">reat </w:t>
      </w:r>
      <w:r w:rsidRPr="004A6692">
        <w:rPr>
          <w:rFonts w:ascii="Calibri" w:hAnsi="Calibri"/>
          <w:szCs w:val="22"/>
        </w:rPr>
        <w:t>motion</w:t>
      </w:r>
      <w:r w:rsidR="00930294" w:rsidRPr="004A6692">
        <w:rPr>
          <w:rFonts w:ascii="Calibri" w:hAnsi="Calibri"/>
          <w:szCs w:val="22"/>
        </w:rPr>
        <w:t xml:space="preserve"> – I wholeheartedly approve </w:t>
      </w:r>
    </w:p>
    <w:p w14:paraId="19294856" w14:textId="4DD32CB6" w:rsidR="00BE31E1" w:rsidRDefault="00BE31E1" w:rsidP="0053651F">
      <w:pPr>
        <w:pStyle w:val="NormalWeb"/>
        <w:rPr>
          <w:rFonts w:ascii="Calibri" w:hAnsi="Calibri"/>
          <w:szCs w:val="22"/>
          <w:u w:val="single"/>
        </w:rPr>
      </w:pPr>
      <w:r w:rsidRPr="004A6692">
        <w:rPr>
          <w:rFonts w:ascii="Calibri" w:hAnsi="Calibri"/>
          <w:szCs w:val="22"/>
        </w:rPr>
        <w:t xml:space="preserve">Nathan: </w:t>
      </w:r>
      <w:r w:rsidRPr="004A6692">
        <w:rPr>
          <w:rFonts w:ascii="Calibri" w:hAnsi="Calibri"/>
          <w:szCs w:val="22"/>
          <w:u w:val="single"/>
        </w:rPr>
        <w:t xml:space="preserve">Move to secret ballot for first </w:t>
      </w:r>
      <w:r w:rsidR="00930294" w:rsidRPr="004A6692">
        <w:rPr>
          <w:rFonts w:ascii="Calibri" w:hAnsi="Calibri"/>
          <w:szCs w:val="22"/>
          <w:u w:val="single"/>
        </w:rPr>
        <w:t>motion</w:t>
      </w:r>
      <w:r w:rsidRPr="004A6692">
        <w:rPr>
          <w:rFonts w:ascii="Calibri" w:hAnsi="Calibri"/>
          <w:szCs w:val="22"/>
          <w:u w:val="single"/>
        </w:rPr>
        <w:br/>
      </w:r>
      <w:r w:rsidRPr="004A6692">
        <w:rPr>
          <w:rFonts w:ascii="Calibri" w:hAnsi="Calibri"/>
          <w:szCs w:val="22"/>
        </w:rPr>
        <w:t xml:space="preserve">Harrison: </w:t>
      </w:r>
      <w:r w:rsidRPr="004A6692">
        <w:rPr>
          <w:rFonts w:ascii="Calibri" w:hAnsi="Calibri"/>
          <w:szCs w:val="22"/>
          <w:u w:val="single"/>
        </w:rPr>
        <w:t xml:space="preserve">Move to secret ballot for second </w:t>
      </w:r>
      <w:r w:rsidR="00930294" w:rsidRPr="004A6692">
        <w:rPr>
          <w:rFonts w:ascii="Calibri" w:hAnsi="Calibri"/>
          <w:szCs w:val="22"/>
          <w:u w:val="single"/>
        </w:rPr>
        <w:t>motion</w:t>
      </w:r>
    </w:p>
    <w:p w14:paraId="6A5DC904" w14:textId="7C9167C5" w:rsidR="00D43CA9" w:rsidRPr="00D43CA9" w:rsidRDefault="00D43CA9" w:rsidP="0053651F">
      <w:pPr>
        <w:pStyle w:val="NormalWeb"/>
        <w:rPr>
          <w:rFonts w:ascii="Calibri" w:hAnsi="Calibri"/>
          <w:szCs w:val="22"/>
        </w:rPr>
      </w:pPr>
      <w:r>
        <w:rPr>
          <w:rFonts w:ascii="Calibri" w:hAnsi="Calibri"/>
          <w:szCs w:val="22"/>
          <w:u w:val="single"/>
        </w:rPr>
        <w:t xml:space="preserve">Secret Ballot Results </w:t>
      </w:r>
      <w:r>
        <w:rPr>
          <w:rFonts w:ascii="Calibri" w:hAnsi="Calibri"/>
          <w:szCs w:val="22"/>
        </w:rPr>
        <w:t xml:space="preserve">(as per email from Roxy </w:t>
      </w:r>
      <w:proofErr w:type="spellStart"/>
      <w:r>
        <w:rPr>
          <w:rFonts w:ascii="Calibri" w:hAnsi="Calibri"/>
          <w:szCs w:val="22"/>
        </w:rPr>
        <w:t>Orloff</w:t>
      </w:r>
      <w:proofErr w:type="spellEnd"/>
      <w:r>
        <w:rPr>
          <w:rFonts w:ascii="Calibri" w:hAnsi="Calibri"/>
          <w:szCs w:val="22"/>
        </w:rPr>
        <w:t>, Fri 26</w:t>
      </w:r>
      <w:r w:rsidRPr="00D43CA9">
        <w:rPr>
          <w:rFonts w:ascii="Calibri" w:hAnsi="Calibri"/>
          <w:szCs w:val="22"/>
          <w:vertAlign w:val="superscript"/>
        </w:rPr>
        <w:t>th</w:t>
      </w:r>
      <w:r>
        <w:rPr>
          <w:rFonts w:ascii="Calibri" w:hAnsi="Calibri"/>
          <w:szCs w:val="22"/>
        </w:rPr>
        <w:t xml:space="preserve"> Jan 2018)</w:t>
      </w:r>
      <w:r>
        <w:rPr>
          <w:rFonts w:ascii="Calibri" w:hAnsi="Calibri"/>
          <w:szCs w:val="22"/>
        </w:rPr>
        <w:br/>
      </w:r>
      <w:r w:rsidRPr="009B6223">
        <w:rPr>
          <w:rFonts w:ascii="Calibri" w:hAnsi="Calibri"/>
          <w:b/>
          <w:szCs w:val="22"/>
        </w:rPr>
        <w:t>Motion B1: PASSES</w:t>
      </w:r>
      <w:r>
        <w:rPr>
          <w:rFonts w:ascii="Calibri" w:hAnsi="Calibri"/>
          <w:szCs w:val="22"/>
        </w:rPr>
        <w:t xml:space="preserve"> – For: 105 / </w:t>
      </w:r>
      <w:proofErr w:type="gramStart"/>
      <w:r>
        <w:rPr>
          <w:rFonts w:ascii="Calibri" w:hAnsi="Calibri"/>
          <w:szCs w:val="22"/>
        </w:rPr>
        <w:t>Against</w:t>
      </w:r>
      <w:proofErr w:type="gramEnd"/>
      <w:r>
        <w:rPr>
          <w:rFonts w:ascii="Calibri" w:hAnsi="Calibri"/>
          <w:szCs w:val="22"/>
        </w:rPr>
        <w:t>: 64 / Abstentions: 11</w:t>
      </w:r>
      <w:r>
        <w:rPr>
          <w:rFonts w:ascii="Calibri" w:hAnsi="Calibri"/>
          <w:szCs w:val="22"/>
        </w:rPr>
        <w:br/>
      </w:r>
      <w:r w:rsidRPr="009B6223">
        <w:rPr>
          <w:rFonts w:ascii="Calibri" w:hAnsi="Calibri"/>
          <w:b/>
          <w:szCs w:val="22"/>
        </w:rPr>
        <w:t>Motion B2: FAILS TO PASS</w:t>
      </w:r>
      <w:r>
        <w:rPr>
          <w:rFonts w:ascii="Calibri" w:hAnsi="Calibri"/>
          <w:szCs w:val="22"/>
        </w:rPr>
        <w:t xml:space="preserve"> – For: 81 / Against: 85 / Abstentions: 14</w:t>
      </w:r>
    </w:p>
    <w:p w14:paraId="49AF7786" w14:textId="77777777" w:rsidR="0053651F" w:rsidRPr="001D2BB5" w:rsidRDefault="0053651F" w:rsidP="0053651F">
      <w:pPr>
        <w:pStyle w:val="NormalWeb"/>
        <w:rPr>
          <w:rFonts w:ascii="Calibri" w:hAnsi="Calibri"/>
          <w:sz w:val="22"/>
          <w:szCs w:val="22"/>
        </w:rPr>
      </w:pPr>
    </w:p>
    <w:p w14:paraId="6B893C53" w14:textId="77777777" w:rsidR="0053651F" w:rsidRPr="007C0213" w:rsidRDefault="0053651F" w:rsidP="0053651F">
      <w:pPr>
        <w:rPr>
          <w:rFonts w:asciiTheme="majorHAnsi" w:hAnsiTheme="majorHAnsi"/>
          <w:b/>
          <w:sz w:val="28"/>
          <w:szCs w:val="28"/>
          <w:u w:val="single"/>
        </w:rPr>
      </w:pPr>
      <w:r w:rsidRPr="007C0213">
        <w:rPr>
          <w:rFonts w:asciiTheme="majorHAnsi" w:hAnsiTheme="majorHAnsi"/>
          <w:b/>
          <w:sz w:val="28"/>
          <w:szCs w:val="28"/>
          <w:u w:val="single"/>
        </w:rPr>
        <w:t xml:space="preserve">Motion C: Changing of the International Rep’s constitutional role </w:t>
      </w:r>
    </w:p>
    <w:p w14:paraId="0ADC2488" w14:textId="77777777" w:rsidR="0053651F" w:rsidRPr="004A6692" w:rsidRDefault="0053651F" w:rsidP="0053651F">
      <w:pPr>
        <w:rPr>
          <w:rFonts w:asciiTheme="majorHAnsi" w:hAnsiTheme="majorHAnsi"/>
          <w:sz w:val="24"/>
        </w:rPr>
      </w:pPr>
      <w:r w:rsidRPr="004A6692">
        <w:rPr>
          <w:rFonts w:asciiTheme="majorHAnsi" w:hAnsiTheme="majorHAnsi"/>
          <w:sz w:val="24"/>
        </w:rPr>
        <w:t>[To pass for the 2</w:t>
      </w:r>
      <w:r w:rsidRPr="004A6692">
        <w:rPr>
          <w:rFonts w:asciiTheme="majorHAnsi" w:hAnsiTheme="majorHAnsi"/>
          <w:sz w:val="24"/>
          <w:vertAlign w:val="superscript"/>
        </w:rPr>
        <w:t>nd</w:t>
      </w:r>
      <w:r w:rsidRPr="004A6692">
        <w:rPr>
          <w:rFonts w:asciiTheme="majorHAnsi" w:hAnsiTheme="majorHAnsi"/>
          <w:sz w:val="24"/>
        </w:rPr>
        <w:t xml:space="preserve"> time:]</w:t>
      </w:r>
    </w:p>
    <w:p w14:paraId="3A7229EF" w14:textId="77777777" w:rsidR="0053651F" w:rsidRPr="004A6692" w:rsidRDefault="0053651F" w:rsidP="0053651F">
      <w:pPr>
        <w:rPr>
          <w:rFonts w:asciiTheme="majorHAnsi" w:hAnsiTheme="majorHAnsi"/>
          <w:i/>
          <w:sz w:val="24"/>
        </w:rPr>
      </w:pPr>
      <w:r w:rsidRPr="004A6692">
        <w:rPr>
          <w:rFonts w:asciiTheme="majorHAnsi" w:hAnsiTheme="majorHAnsi"/>
          <w:i/>
          <w:sz w:val="24"/>
        </w:rPr>
        <w:t>The JCR Notes that:</w:t>
      </w:r>
    </w:p>
    <w:p w14:paraId="48BF75F6" w14:textId="77777777" w:rsidR="0053651F" w:rsidRPr="004A6692" w:rsidRDefault="0053651F" w:rsidP="0053651F">
      <w:pPr>
        <w:pStyle w:val="ListParagraph"/>
        <w:numPr>
          <w:ilvl w:val="0"/>
          <w:numId w:val="22"/>
        </w:numPr>
        <w:spacing w:after="0" w:line="240" w:lineRule="auto"/>
        <w:rPr>
          <w:rFonts w:asciiTheme="majorHAnsi" w:hAnsiTheme="majorHAnsi"/>
          <w:sz w:val="24"/>
        </w:rPr>
      </w:pPr>
      <w:proofErr w:type="spellStart"/>
      <w:r w:rsidRPr="004A6692">
        <w:rPr>
          <w:rFonts w:asciiTheme="majorHAnsi" w:hAnsiTheme="majorHAnsi"/>
          <w:sz w:val="24"/>
        </w:rPr>
        <w:t>Freshers</w:t>
      </w:r>
      <w:proofErr w:type="spellEnd"/>
      <w:r w:rsidRPr="004A6692">
        <w:rPr>
          <w:rFonts w:asciiTheme="majorHAnsi" w:hAnsiTheme="majorHAnsi"/>
          <w:sz w:val="24"/>
        </w:rPr>
        <w:t xml:space="preserve"> Helpers are traditionally around starting from Monday of 0</w:t>
      </w:r>
      <w:r w:rsidRPr="004A6692">
        <w:rPr>
          <w:rFonts w:asciiTheme="majorHAnsi" w:hAnsiTheme="majorHAnsi"/>
          <w:sz w:val="24"/>
          <w:vertAlign w:val="superscript"/>
        </w:rPr>
        <w:t>th</w:t>
      </w:r>
      <w:r w:rsidRPr="004A6692">
        <w:rPr>
          <w:rFonts w:asciiTheme="majorHAnsi" w:hAnsiTheme="majorHAnsi"/>
          <w:sz w:val="24"/>
        </w:rPr>
        <w:t xml:space="preserve"> Week to welcome arriving </w:t>
      </w:r>
      <w:proofErr w:type="spellStart"/>
      <w:r w:rsidRPr="004A6692">
        <w:rPr>
          <w:rFonts w:asciiTheme="majorHAnsi" w:hAnsiTheme="majorHAnsi"/>
          <w:sz w:val="24"/>
        </w:rPr>
        <w:t>Freshers</w:t>
      </w:r>
      <w:proofErr w:type="spellEnd"/>
      <w:r w:rsidRPr="004A6692">
        <w:rPr>
          <w:rFonts w:asciiTheme="majorHAnsi" w:hAnsiTheme="majorHAnsi"/>
          <w:sz w:val="24"/>
        </w:rPr>
        <w:t xml:space="preserve"> </w:t>
      </w:r>
    </w:p>
    <w:p w14:paraId="741D4AC9" w14:textId="77777777" w:rsidR="0053651F" w:rsidRPr="004A6692" w:rsidRDefault="0053651F" w:rsidP="0053651F">
      <w:pPr>
        <w:pStyle w:val="ListParagraph"/>
        <w:numPr>
          <w:ilvl w:val="0"/>
          <w:numId w:val="22"/>
        </w:numPr>
        <w:spacing w:after="0" w:line="240" w:lineRule="auto"/>
        <w:rPr>
          <w:rFonts w:asciiTheme="majorHAnsi" w:hAnsiTheme="majorHAnsi"/>
          <w:sz w:val="24"/>
        </w:rPr>
      </w:pPr>
      <w:r w:rsidRPr="004A6692">
        <w:rPr>
          <w:rFonts w:asciiTheme="majorHAnsi" w:hAnsiTheme="majorHAnsi"/>
          <w:sz w:val="24"/>
        </w:rPr>
        <w:t>Many International Students arrive before Monday of 0</w:t>
      </w:r>
      <w:r w:rsidRPr="004A6692">
        <w:rPr>
          <w:rFonts w:asciiTheme="majorHAnsi" w:hAnsiTheme="majorHAnsi"/>
          <w:sz w:val="24"/>
          <w:vertAlign w:val="superscript"/>
        </w:rPr>
        <w:t>th</w:t>
      </w:r>
      <w:r w:rsidRPr="004A6692">
        <w:rPr>
          <w:rFonts w:asciiTheme="majorHAnsi" w:hAnsiTheme="majorHAnsi"/>
          <w:sz w:val="24"/>
        </w:rPr>
        <w:t xml:space="preserve"> week </w:t>
      </w:r>
    </w:p>
    <w:p w14:paraId="22CAFADB" w14:textId="77777777" w:rsidR="0053651F" w:rsidRPr="004A6692" w:rsidRDefault="0053651F" w:rsidP="0053651F">
      <w:pPr>
        <w:pStyle w:val="ListParagraph"/>
        <w:numPr>
          <w:ilvl w:val="0"/>
          <w:numId w:val="22"/>
        </w:numPr>
        <w:spacing w:after="0" w:line="240" w:lineRule="auto"/>
        <w:rPr>
          <w:rFonts w:asciiTheme="majorHAnsi" w:hAnsiTheme="majorHAnsi"/>
          <w:sz w:val="24"/>
        </w:rPr>
      </w:pPr>
      <w:r w:rsidRPr="004A6692">
        <w:rPr>
          <w:rFonts w:asciiTheme="majorHAnsi" w:hAnsiTheme="majorHAnsi"/>
          <w:sz w:val="24"/>
        </w:rPr>
        <w:t>This year, the incumbent International Rep arrived in -1</w:t>
      </w:r>
      <w:r w:rsidRPr="004A6692">
        <w:rPr>
          <w:rFonts w:asciiTheme="majorHAnsi" w:hAnsiTheme="majorHAnsi"/>
          <w:sz w:val="24"/>
          <w:vertAlign w:val="superscript"/>
        </w:rPr>
        <w:t>st</w:t>
      </w:r>
      <w:r w:rsidRPr="004A6692">
        <w:rPr>
          <w:rFonts w:asciiTheme="majorHAnsi" w:hAnsiTheme="majorHAnsi"/>
          <w:sz w:val="24"/>
        </w:rPr>
        <w:t xml:space="preserve"> Week to welcome International </w:t>
      </w:r>
      <w:proofErr w:type="spellStart"/>
      <w:r w:rsidRPr="004A6692">
        <w:rPr>
          <w:rFonts w:asciiTheme="majorHAnsi" w:hAnsiTheme="majorHAnsi"/>
          <w:sz w:val="24"/>
        </w:rPr>
        <w:t>Freshers</w:t>
      </w:r>
      <w:proofErr w:type="spellEnd"/>
      <w:r w:rsidRPr="004A6692">
        <w:rPr>
          <w:rFonts w:asciiTheme="majorHAnsi" w:hAnsiTheme="majorHAnsi"/>
          <w:sz w:val="24"/>
        </w:rPr>
        <w:t xml:space="preserve"> arriving early </w:t>
      </w:r>
    </w:p>
    <w:p w14:paraId="60066485" w14:textId="77777777" w:rsidR="0053651F" w:rsidRPr="004A6692" w:rsidRDefault="0053651F" w:rsidP="0053651F">
      <w:pPr>
        <w:pStyle w:val="ListParagraph"/>
        <w:numPr>
          <w:ilvl w:val="0"/>
          <w:numId w:val="22"/>
        </w:numPr>
        <w:spacing w:after="0" w:line="240" w:lineRule="auto"/>
        <w:rPr>
          <w:rFonts w:asciiTheme="majorHAnsi" w:hAnsiTheme="majorHAnsi"/>
          <w:sz w:val="24"/>
        </w:rPr>
      </w:pPr>
      <w:r w:rsidRPr="004A6692">
        <w:rPr>
          <w:rFonts w:asciiTheme="majorHAnsi" w:hAnsiTheme="majorHAnsi"/>
          <w:sz w:val="24"/>
        </w:rPr>
        <w:t xml:space="preserve">College has a JCR Vac Res fund which can be used to fund the early arrival of relevant committee members </w:t>
      </w:r>
    </w:p>
    <w:p w14:paraId="704B2EA9" w14:textId="77777777" w:rsidR="0053651F" w:rsidRPr="004A6692" w:rsidRDefault="0053651F" w:rsidP="0053651F">
      <w:pPr>
        <w:rPr>
          <w:rFonts w:asciiTheme="majorHAnsi" w:hAnsiTheme="majorHAnsi"/>
          <w:sz w:val="24"/>
        </w:rPr>
      </w:pPr>
    </w:p>
    <w:p w14:paraId="0F49FC43" w14:textId="77777777" w:rsidR="0053651F" w:rsidRPr="004A6692" w:rsidRDefault="0053651F" w:rsidP="0053651F">
      <w:pPr>
        <w:rPr>
          <w:rFonts w:asciiTheme="majorHAnsi" w:hAnsiTheme="majorHAnsi"/>
          <w:i/>
          <w:sz w:val="24"/>
        </w:rPr>
      </w:pPr>
      <w:r w:rsidRPr="004A6692">
        <w:rPr>
          <w:rFonts w:asciiTheme="majorHAnsi" w:hAnsiTheme="majorHAnsi"/>
          <w:i/>
          <w:sz w:val="24"/>
        </w:rPr>
        <w:t>The JCR Believes that:</w:t>
      </w:r>
    </w:p>
    <w:p w14:paraId="245F5B5A" w14:textId="77777777" w:rsidR="0053651F" w:rsidRPr="004A6692" w:rsidRDefault="0053651F" w:rsidP="0053651F">
      <w:pPr>
        <w:pStyle w:val="ListParagraph"/>
        <w:numPr>
          <w:ilvl w:val="0"/>
          <w:numId w:val="24"/>
        </w:numPr>
        <w:spacing w:after="0" w:line="240" w:lineRule="auto"/>
        <w:rPr>
          <w:rFonts w:asciiTheme="majorHAnsi" w:hAnsiTheme="majorHAnsi"/>
          <w:sz w:val="24"/>
        </w:rPr>
      </w:pPr>
      <w:r w:rsidRPr="004A6692">
        <w:rPr>
          <w:rFonts w:asciiTheme="majorHAnsi" w:hAnsiTheme="majorHAnsi"/>
          <w:sz w:val="24"/>
        </w:rPr>
        <w:t xml:space="preserve">Every Fresher should have a friendly face welcome them when they arrive in College  </w:t>
      </w:r>
    </w:p>
    <w:p w14:paraId="79404A55" w14:textId="77777777" w:rsidR="0053651F" w:rsidRPr="004A6692" w:rsidRDefault="0053651F" w:rsidP="0053651F">
      <w:pPr>
        <w:rPr>
          <w:rFonts w:asciiTheme="majorHAnsi" w:hAnsiTheme="majorHAnsi"/>
          <w:i/>
          <w:sz w:val="24"/>
        </w:rPr>
      </w:pPr>
    </w:p>
    <w:p w14:paraId="32709963" w14:textId="77777777" w:rsidR="0053651F" w:rsidRPr="004A6692" w:rsidRDefault="0053651F" w:rsidP="0053651F">
      <w:pPr>
        <w:rPr>
          <w:rFonts w:asciiTheme="majorHAnsi" w:hAnsiTheme="majorHAnsi"/>
          <w:i/>
          <w:sz w:val="24"/>
        </w:rPr>
      </w:pPr>
      <w:r w:rsidRPr="004A6692">
        <w:rPr>
          <w:rFonts w:asciiTheme="majorHAnsi" w:hAnsiTheme="majorHAnsi"/>
          <w:i/>
          <w:sz w:val="24"/>
        </w:rPr>
        <w:t xml:space="preserve">The JCR Resolves that: </w:t>
      </w:r>
    </w:p>
    <w:p w14:paraId="24B94435" w14:textId="77777777" w:rsidR="0053651F" w:rsidRPr="004A6692" w:rsidRDefault="0053651F" w:rsidP="0053651F">
      <w:pPr>
        <w:pStyle w:val="ListParagraph"/>
        <w:numPr>
          <w:ilvl w:val="0"/>
          <w:numId w:val="23"/>
        </w:numPr>
        <w:spacing w:after="0" w:line="240" w:lineRule="auto"/>
        <w:rPr>
          <w:rFonts w:asciiTheme="majorHAnsi" w:hAnsiTheme="majorHAnsi"/>
          <w:sz w:val="24"/>
        </w:rPr>
      </w:pPr>
      <w:r w:rsidRPr="004A6692">
        <w:rPr>
          <w:rFonts w:asciiTheme="majorHAnsi" w:hAnsiTheme="majorHAnsi"/>
          <w:sz w:val="24"/>
        </w:rPr>
        <w:t>To include the clause [The International Rep shall] “Return two days before Sunday of 0</w:t>
      </w:r>
      <w:r w:rsidRPr="004A6692">
        <w:rPr>
          <w:rFonts w:asciiTheme="majorHAnsi" w:hAnsiTheme="majorHAnsi"/>
          <w:sz w:val="24"/>
          <w:vertAlign w:val="superscript"/>
        </w:rPr>
        <w:t>th</w:t>
      </w:r>
      <w:r w:rsidRPr="004A6692">
        <w:rPr>
          <w:rFonts w:asciiTheme="majorHAnsi" w:hAnsiTheme="majorHAnsi"/>
          <w:sz w:val="24"/>
        </w:rPr>
        <w:t xml:space="preserve"> Week to welcome any International </w:t>
      </w:r>
      <w:proofErr w:type="spellStart"/>
      <w:r w:rsidRPr="004A6692">
        <w:rPr>
          <w:rFonts w:asciiTheme="majorHAnsi" w:hAnsiTheme="majorHAnsi"/>
          <w:sz w:val="24"/>
        </w:rPr>
        <w:t>Freshers</w:t>
      </w:r>
      <w:proofErr w:type="spellEnd"/>
      <w:r w:rsidRPr="004A6692">
        <w:rPr>
          <w:rFonts w:asciiTheme="majorHAnsi" w:hAnsiTheme="majorHAnsi"/>
          <w:sz w:val="24"/>
        </w:rPr>
        <w:t xml:space="preserve"> arriving early” </w:t>
      </w:r>
    </w:p>
    <w:p w14:paraId="727A658A" w14:textId="77777777" w:rsidR="0053651F" w:rsidRPr="004A6692" w:rsidRDefault="0053651F" w:rsidP="0053651F">
      <w:pPr>
        <w:rPr>
          <w:rFonts w:asciiTheme="majorHAnsi" w:hAnsiTheme="majorHAnsi"/>
          <w:sz w:val="24"/>
        </w:rPr>
      </w:pPr>
    </w:p>
    <w:p w14:paraId="5C96597D" w14:textId="77777777" w:rsidR="0053651F" w:rsidRPr="004A6692" w:rsidRDefault="0053651F" w:rsidP="0053651F">
      <w:pPr>
        <w:rPr>
          <w:rFonts w:asciiTheme="majorHAnsi" w:hAnsiTheme="majorHAnsi"/>
          <w:sz w:val="24"/>
        </w:rPr>
      </w:pPr>
      <w:r w:rsidRPr="004A6692">
        <w:rPr>
          <w:rFonts w:asciiTheme="majorHAnsi" w:hAnsiTheme="majorHAnsi"/>
          <w:sz w:val="24"/>
        </w:rPr>
        <w:t xml:space="preserve">Proposed by: </w:t>
      </w:r>
      <w:proofErr w:type="spellStart"/>
      <w:r w:rsidRPr="004A6692">
        <w:rPr>
          <w:rFonts w:asciiTheme="majorHAnsi" w:hAnsiTheme="majorHAnsi"/>
          <w:sz w:val="24"/>
        </w:rPr>
        <w:t>Tatjana</w:t>
      </w:r>
      <w:proofErr w:type="spellEnd"/>
      <w:r w:rsidRPr="004A6692">
        <w:rPr>
          <w:rFonts w:asciiTheme="majorHAnsi" w:hAnsiTheme="majorHAnsi"/>
          <w:sz w:val="24"/>
        </w:rPr>
        <w:t xml:space="preserve"> Marks </w:t>
      </w:r>
      <w:r w:rsidRPr="004A6692">
        <w:rPr>
          <w:rFonts w:asciiTheme="majorHAnsi" w:hAnsiTheme="majorHAnsi"/>
          <w:sz w:val="24"/>
        </w:rPr>
        <w:tab/>
      </w:r>
      <w:r w:rsidRPr="004A6692">
        <w:rPr>
          <w:rFonts w:asciiTheme="majorHAnsi" w:hAnsiTheme="majorHAnsi"/>
          <w:sz w:val="24"/>
        </w:rPr>
        <w:tab/>
        <w:t xml:space="preserve">Seconded by: </w:t>
      </w:r>
      <w:proofErr w:type="spellStart"/>
      <w:r w:rsidRPr="004A6692">
        <w:rPr>
          <w:rFonts w:asciiTheme="majorHAnsi" w:hAnsiTheme="majorHAnsi"/>
          <w:sz w:val="24"/>
        </w:rPr>
        <w:t>Afrah</w:t>
      </w:r>
      <w:proofErr w:type="spellEnd"/>
      <w:r w:rsidRPr="004A6692">
        <w:rPr>
          <w:rFonts w:asciiTheme="majorHAnsi" w:hAnsiTheme="majorHAnsi"/>
          <w:sz w:val="24"/>
        </w:rPr>
        <w:t xml:space="preserve"> </w:t>
      </w:r>
      <w:proofErr w:type="spellStart"/>
      <w:r w:rsidRPr="004A6692">
        <w:rPr>
          <w:rFonts w:asciiTheme="majorHAnsi" w:hAnsiTheme="majorHAnsi"/>
          <w:sz w:val="24"/>
        </w:rPr>
        <w:t>Shibu</w:t>
      </w:r>
      <w:proofErr w:type="spellEnd"/>
      <w:r w:rsidRPr="004A6692">
        <w:rPr>
          <w:rFonts w:asciiTheme="majorHAnsi" w:hAnsiTheme="majorHAnsi"/>
          <w:sz w:val="24"/>
        </w:rPr>
        <w:t xml:space="preserve"> </w:t>
      </w:r>
    </w:p>
    <w:p w14:paraId="4A38F737" w14:textId="0670D06D" w:rsidR="00930294" w:rsidRPr="004A6692" w:rsidRDefault="00930294" w:rsidP="0053651F">
      <w:pPr>
        <w:rPr>
          <w:rFonts w:asciiTheme="majorHAnsi" w:hAnsiTheme="majorHAnsi"/>
          <w:b/>
          <w:sz w:val="24"/>
        </w:rPr>
      </w:pPr>
      <w:r w:rsidRPr="004A6692">
        <w:rPr>
          <w:rFonts w:asciiTheme="majorHAnsi" w:hAnsiTheme="majorHAnsi"/>
          <w:b/>
          <w:sz w:val="24"/>
        </w:rPr>
        <w:t>Move to Vote</w:t>
      </w:r>
    </w:p>
    <w:p w14:paraId="1075DC75" w14:textId="4CA16336" w:rsidR="00BE31E1" w:rsidRPr="004A6692" w:rsidRDefault="00930294" w:rsidP="0053651F">
      <w:pPr>
        <w:rPr>
          <w:rFonts w:asciiTheme="majorHAnsi" w:hAnsiTheme="majorHAnsi"/>
          <w:b/>
          <w:sz w:val="24"/>
          <w:u w:val="single"/>
        </w:rPr>
      </w:pPr>
      <w:r w:rsidRPr="004A6692">
        <w:rPr>
          <w:rFonts w:asciiTheme="majorHAnsi" w:hAnsiTheme="majorHAnsi"/>
          <w:b/>
          <w:sz w:val="24"/>
          <w:u w:val="single"/>
        </w:rPr>
        <w:t>Motion PASSES</w:t>
      </w:r>
    </w:p>
    <w:p w14:paraId="30F8981A" w14:textId="77777777" w:rsidR="00930294" w:rsidRPr="00930294" w:rsidRDefault="00930294" w:rsidP="0053651F">
      <w:pPr>
        <w:rPr>
          <w:rFonts w:asciiTheme="majorHAnsi" w:hAnsiTheme="majorHAnsi"/>
          <w:b/>
          <w:u w:val="single"/>
        </w:rPr>
      </w:pPr>
    </w:p>
    <w:p w14:paraId="420081CC" w14:textId="77777777" w:rsidR="0053651F" w:rsidRPr="004F24CE" w:rsidRDefault="0053651F" w:rsidP="0053651F">
      <w:pPr>
        <w:rPr>
          <w:rFonts w:asciiTheme="majorHAnsi" w:hAnsiTheme="majorHAnsi"/>
          <w:b/>
          <w:sz w:val="28"/>
          <w:szCs w:val="28"/>
          <w:u w:val="single"/>
        </w:rPr>
      </w:pPr>
      <w:r w:rsidRPr="004F24CE">
        <w:rPr>
          <w:rFonts w:asciiTheme="majorHAnsi" w:hAnsiTheme="majorHAnsi"/>
          <w:b/>
          <w:sz w:val="28"/>
          <w:szCs w:val="28"/>
          <w:u w:val="single"/>
        </w:rPr>
        <w:t>Motion D: Blues Fund</w:t>
      </w:r>
    </w:p>
    <w:p w14:paraId="2880425B" w14:textId="77777777" w:rsidR="0053651F" w:rsidRPr="00930294" w:rsidRDefault="0053651F" w:rsidP="0053651F">
      <w:pPr>
        <w:rPr>
          <w:rFonts w:asciiTheme="majorHAnsi" w:hAnsiTheme="majorHAnsi"/>
          <w:sz w:val="24"/>
          <w:szCs w:val="24"/>
        </w:rPr>
      </w:pPr>
      <w:r w:rsidRPr="00930294">
        <w:rPr>
          <w:rFonts w:asciiTheme="majorHAnsi" w:hAnsiTheme="majorHAnsi"/>
          <w:sz w:val="24"/>
          <w:szCs w:val="24"/>
        </w:rPr>
        <w:t>The JCR notes:</w:t>
      </w:r>
    </w:p>
    <w:p w14:paraId="5B7E6F54" w14:textId="77777777" w:rsidR="0053651F" w:rsidRPr="00930294" w:rsidRDefault="0053651F" w:rsidP="0053651F">
      <w:pPr>
        <w:pStyle w:val="ListParagraph"/>
        <w:numPr>
          <w:ilvl w:val="0"/>
          <w:numId w:val="27"/>
        </w:numPr>
        <w:rPr>
          <w:rFonts w:asciiTheme="majorHAnsi" w:hAnsiTheme="majorHAnsi"/>
          <w:sz w:val="24"/>
          <w:szCs w:val="24"/>
        </w:rPr>
      </w:pPr>
      <w:r w:rsidRPr="00930294">
        <w:rPr>
          <w:rFonts w:asciiTheme="majorHAnsi" w:hAnsiTheme="majorHAnsi"/>
          <w:sz w:val="24"/>
          <w:szCs w:val="24"/>
        </w:rPr>
        <w:t>The constitution states that any member of the JCR may apply for a grant from the Blues fund if they are involved in a University Blue or Half-Blue sport. Specifically from Appendix G:</w:t>
      </w:r>
    </w:p>
    <w:p w14:paraId="1C81D44A" w14:textId="77777777" w:rsidR="0053651F" w:rsidRPr="00930294" w:rsidRDefault="0053651F" w:rsidP="0053651F">
      <w:pPr>
        <w:ind w:left="720"/>
        <w:rPr>
          <w:rFonts w:asciiTheme="majorHAnsi" w:hAnsiTheme="majorHAnsi"/>
          <w:sz w:val="24"/>
          <w:szCs w:val="24"/>
        </w:rPr>
      </w:pPr>
      <w:r w:rsidRPr="00930294">
        <w:rPr>
          <w:rFonts w:asciiTheme="majorHAnsi" w:hAnsiTheme="majorHAnsi"/>
          <w:sz w:val="24"/>
          <w:szCs w:val="24"/>
        </w:rPr>
        <w:t>G1. Monies for these grants are to come from a separate JCR fund, within the main JCR account, devoted to supporting members of the JCR who are involved in any form of University Blue or Half-Blue sport.</w:t>
      </w:r>
    </w:p>
    <w:p w14:paraId="3BB9EE81" w14:textId="77777777" w:rsidR="0053651F" w:rsidRPr="00930294" w:rsidRDefault="0053651F" w:rsidP="0053651F">
      <w:pPr>
        <w:rPr>
          <w:rFonts w:asciiTheme="majorHAnsi" w:hAnsiTheme="majorHAnsi"/>
          <w:sz w:val="24"/>
          <w:szCs w:val="24"/>
        </w:rPr>
      </w:pPr>
      <w:r w:rsidRPr="00930294">
        <w:rPr>
          <w:rFonts w:asciiTheme="majorHAnsi" w:hAnsiTheme="majorHAnsi"/>
          <w:sz w:val="24"/>
          <w:szCs w:val="24"/>
        </w:rPr>
        <w:t>The JCR believes:</w:t>
      </w:r>
    </w:p>
    <w:p w14:paraId="66FF999C" w14:textId="77777777" w:rsidR="0053651F" w:rsidRPr="00930294" w:rsidRDefault="0053651F" w:rsidP="0053651F">
      <w:pPr>
        <w:pStyle w:val="ListParagraph"/>
        <w:numPr>
          <w:ilvl w:val="0"/>
          <w:numId w:val="26"/>
        </w:numPr>
        <w:rPr>
          <w:rFonts w:asciiTheme="majorHAnsi" w:hAnsiTheme="majorHAnsi"/>
          <w:sz w:val="24"/>
          <w:szCs w:val="24"/>
        </w:rPr>
      </w:pPr>
      <w:r w:rsidRPr="00930294">
        <w:rPr>
          <w:rFonts w:asciiTheme="majorHAnsi" w:hAnsiTheme="majorHAnsi"/>
          <w:sz w:val="24"/>
          <w:szCs w:val="24"/>
        </w:rPr>
        <w:t>University sports that are not classified as a Blues or Half-Blues sport, but do still have a Varsity match, can involve a large commitment in time and money</w:t>
      </w:r>
    </w:p>
    <w:p w14:paraId="76B4F233" w14:textId="77777777" w:rsidR="0053651F" w:rsidRPr="00930294" w:rsidRDefault="0053651F" w:rsidP="0053651F">
      <w:pPr>
        <w:pStyle w:val="ListParagraph"/>
        <w:numPr>
          <w:ilvl w:val="0"/>
          <w:numId w:val="26"/>
        </w:numPr>
        <w:rPr>
          <w:rFonts w:asciiTheme="majorHAnsi" w:hAnsiTheme="majorHAnsi"/>
          <w:sz w:val="24"/>
          <w:szCs w:val="24"/>
        </w:rPr>
      </w:pPr>
      <w:r w:rsidRPr="00930294">
        <w:rPr>
          <w:rFonts w:asciiTheme="majorHAnsi" w:hAnsiTheme="majorHAnsi"/>
          <w:sz w:val="24"/>
          <w:szCs w:val="24"/>
        </w:rPr>
        <w:t>No member of the JCR should feel they cannot participate in a sport due to not being able to afford subs, kit or other related costs</w:t>
      </w:r>
    </w:p>
    <w:p w14:paraId="16BC8A63" w14:textId="77777777" w:rsidR="0053651F" w:rsidRPr="00930294" w:rsidRDefault="0053651F" w:rsidP="0053651F">
      <w:pPr>
        <w:rPr>
          <w:rFonts w:asciiTheme="majorHAnsi" w:hAnsiTheme="majorHAnsi"/>
          <w:sz w:val="24"/>
          <w:szCs w:val="24"/>
        </w:rPr>
      </w:pPr>
      <w:r w:rsidRPr="00930294">
        <w:rPr>
          <w:rFonts w:asciiTheme="majorHAnsi" w:hAnsiTheme="majorHAnsi"/>
          <w:sz w:val="24"/>
          <w:szCs w:val="24"/>
        </w:rPr>
        <w:t>The JCR resolves:</w:t>
      </w:r>
    </w:p>
    <w:p w14:paraId="5A15B52E" w14:textId="315ABE13" w:rsidR="0053651F" w:rsidRPr="00930294" w:rsidRDefault="0053651F" w:rsidP="0053651F">
      <w:pPr>
        <w:pStyle w:val="ListParagraph"/>
        <w:numPr>
          <w:ilvl w:val="0"/>
          <w:numId w:val="28"/>
        </w:numPr>
        <w:rPr>
          <w:rFonts w:asciiTheme="majorHAnsi" w:hAnsiTheme="majorHAnsi"/>
          <w:sz w:val="24"/>
          <w:szCs w:val="24"/>
        </w:rPr>
      </w:pPr>
      <w:r w:rsidRPr="00930294">
        <w:rPr>
          <w:rFonts w:asciiTheme="majorHAnsi" w:hAnsiTheme="majorHAnsi"/>
          <w:sz w:val="24"/>
          <w:szCs w:val="24"/>
        </w:rPr>
        <w:t>To change point G1 of the JCR constitution so that JCR members who participate in a Blue, Half-Blue or University level sport which has a varsity match and</w:t>
      </w:r>
      <w:r w:rsidR="00137E37">
        <w:rPr>
          <w:rFonts w:asciiTheme="majorHAnsi" w:hAnsiTheme="majorHAnsi"/>
          <w:sz w:val="24"/>
          <w:szCs w:val="24"/>
        </w:rPr>
        <w:t xml:space="preserve"> who train</w:t>
      </w:r>
      <w:r w:rsidRPr="00930294">
        <w:rPr>
          <w:rFonts w:asciiTheme="majorHAnsi" w:hAnsiTheme="majorHAnsi"/>
          <w:sz w:val="24"/>
          <w:szCs w:val="24"/>
        </w:rPr>
        <w:t xml:space="preserve"> at least twice a week during their season can apply for funding from the Blues fund.</w:t>
      </w:r>
    </w:p>
    <w:p w14:paraId="0DD48EEA" w14:textId="77777777" w:rsidR="0053651F" w:rsidRPr="00930294" w:rsidRDefault="0053651F" w:rsidP="0053651F">
      <w:pPr>
        <w:rPr>
          <w:rFonts w:asciiTheme="majorHAnsi" w:hAnsiTheme="majorHAnsi"/>
          <w:sz w:val="24"/>
          <w:szCs w:val="24"/>
        </w:rPr>
      </w:pPr>
      <w:r w:rsidRPr="00930294">
        <w:rPr>
          <w:rFonts w:asciiTheme="majorHAnsi" w:hAnsiTheme="majorHAnsi"/>
          <w:sz w:val="24"/>
          <w:szCs w:val="24"/>
        </w:rPr>
        <w:t xml:space="preserve">Proposer: Harriet </w:t>
      </w:r>
      <w:proofErr w:type="spellStart"/>
      <w:r w:rsidRPr="00930294">
        <w:rPr>
          <w:rFonts w:asciiTheme="majorHAnsi" w:hAnsiTheme="majorHAnsi"/>
          <w:sz w:val="24"/>
          <w:szCs w:val="24"/>
        </w:rPr>
        <w:t>Binny</w:t>
      </w:r>
      <w:proofErr w:type="spellEnd"/>
    </w:p>
    <w:p w14:paraId="2E7B5B62" w14:textId="77777777" w:rsidR="0053651F" w:rsidRPr="00930294" w:rsidRDefault="0053651F" w:rsidP="0053651F">
      <w:pPr>
        <w:rPr>
          <w:rFonts w:asciiTheme="majorHAnsi" w:hAnsiTheme="majorHAnsi"/>
          <w:sz w:val="24"/>
          <w:szCs w:val="24"/>
        </w:rPr>
      </w:pPr>
      <w:r w:rsidRPr="00930294">
        <w:rPr>
          <w:rFonts w:asciiTheme="majorHAnsi" w:hAnsiTheme="majorHAnsi"/>
          <w:sz w:val="24"/>
          <w:szCs w:val="24"/>
        </w:rPr>
        <w:t>Seconder: Lily Wood</w:t>
      </w:r>
    </w:p>
    <w:p w14:paraId="5B4AA917" w14:textId="77777777" w:rsidR="00930294" w:rsidRDefault="00930294" w:rsidP="0053651F">
      <w:pPr>
        <w:rPr>
          <w:rFonts w:asciiTheme="majorHAnsi" w:hAnsiTheme="majorHAnsi"/>
          <w:b/>
          <w:sz w:val="24"/>
          <w:szCs w:val="24"/>
        </w:rPr>
      </w:pPr>
    </w:p>
    <w:p w14:paraId="1CBC2522" w14:textId="74A439CF" w:rsidR="00BE31E1" w:rsidRPr="00930294" w:rsidRDefault="00930294" w:rsidP="0053651F">
      <w:pPr>
        <w:rPr>
          <w:rFonts w:asciiTheme="majorHAnsi" w:hAnsiTheme="majorHAnsi"/>
          <w:sz w:val="24"/>
          <w:szCs w:val="24"/>
        </w:rPr>
      </w:pPr>
      <w:r w:rsidRPr="00930294">
        <w:rPr>
          <w:rFonts w:asciiTheme="majorHAnsi" w:hAnsiTheme="majorHAnsi"/>
          <w:b/>
          <w:sz w:val="24"/>
          <w:szCs w:val="24"/>
        </w:rPr>
        <w:t>Factual Points</w:t>
      </w:r>
    </w:p>
    <w:p w14:paraId="2650E861" w14:textId="436E6600" w:rsidR="00BE31E1" w:rsidRPr="00930294" w:rsidRDefault="00BE31E1" w:rsidP="0053651F">
      <w:pPr>
        <w:rPr>
          <w:rFonts w:asciiTheme="majorHAnsi" w:hAnsiTheme="majorHAnsi"/>
          <w:sz w:val="24"/>
          <w:szCs w:val="24"/>
        </w:rPr>
      </w:pPr>
      <w:proofErr w:type="spellStart"/>
      <w:r w:rsidRPr="00930294">
        <w:rPr>
          <w:rFonts w:asciiTheme="majorHAnsi" w:hAnsiTheme="majorHAnsi"/>
          <w:sz w:val="24"/>
          <w:szCs w:val="24"/>
        </w:rPr>
        <w:t>Adi</w:t>
      </w:r>
      <w:r w:rsidR="00930294">
        <w:rPr>
          <w:rFonts w:asciiTheme="majorHAnsi" w:hAnsiTheme="majorHAnsi"/>
          <w:sz w:val="24"/>
          <w:szCs w:val="24"/>
        </w:rPr>
        <w:t>tya</w:t>
      </w:r>
      <w:proofErr w:type="spellEnd"/>
      <w:r w:rsidR="00930294">
        <w:rPr>
          <w:rFonts w:asciiTheme="majorHAnsi" w:hAnsiTheme="majorHAnsi"/>
          <w:sz w:val="24"/>
          <w:szCs w:val="24"/>
        </w:rPr>
        <w:t xml:space="preserve"> </w:t>
      </w:r>
      <w:proofErr w:type="spellStart"/>
      <w:r w:rsidR="00930294">
        <w:rPr>
          <w:rFonts w:asciiTheme="majorHAnsi" w:hAnsiTheme="majorHAnsi"/>
          <w:sz w:val="24"/>
          <w:szCs w:val="24"/>
        </w:rPr>
        <w:t>Badaya</w:t>
      </w:r>
      <w:proofErr w:type="spellEnd"/>
      <w:r w:rsidRPr="00930294">
        <w:rPr>
          <w:rFonts w:asciiTheme="majorHAnsi" w:hAnsiTheme="majorHAnsi"/>
          <w:sz w:val="24"/>
          <w:szCs w:val="24"/>
        </w:rPr>
        <w:t>: Can’t give you more money than I am, so it would just mean more people get less money</w:t>
      </w:r>
      <w:r w:rsidRPr="00930294">
        <w:rPr>
          <w:rFonts w:asciiTheme="majorHAnsi" w:hAnsiTheme="majorHAnsi"/>
          <w:sz w:val="24"/>
          <w:szCs w:val="24"/>
        </w:rPr>
        <w:br/>
        <w:t>Harrison</w:t>
      </w:r>
      <w:r w:rsidR="00930294">
        <w:rPr>
          <w:rFonts w:asciiTheme="majorHAnsi" w:hAnsiTheme="majorHAnsi"/>
          <w:sz w:val="24"/>
          <w:szCs w:val="24"/>
        </w:rPr>
        <w:t xml:space="preserve"> </w:t>
      </w:r>
      <w:proofErr w:type="spellStart"/>
      <w:r w:rsidR="00930294">
        <w:rPr>
          <w:rFonts w:asciiTheme="majorHAnsi" w:hAnsiTheme="majorHAnsi"/>
          <w:sz w:val="24"/>
          <w:szCs w:val="24"/>
        </w:rPr>
        <w:t>Engler</w:t>
      </w:r>
      <w:proofErr w:type="spellEnd"/>
      <w:r w:rsidRPr="00930294">
        <w:rPr>
          <w:rFonts w:asciiTheme="majorHAnsi" w:hAnsiTheme="majorHAnsi"/>
          <w:sz w:val="24"/>
          <w:szCs w:val="24"/>
        </w:rPr>
        <w:t>: How many?</w:t>
      </w:r>
      <w:r w:rsidRPr="00930294">
        <w:rPr>
          <w:rFonts w:asciiTheme="majorHAnsi" w:hAnsiTheme="majorHAnsi"/>
          <w:sz w:val="24"/>
          <w:szCs w:val="24"/>
        </w:rPr>
        <w:br/>
      </w:r>
      <w:proofErr w:type="spellStart"/>
      <w:r w:rsidRPr="00930294">
        <w:rPr>
          <w:rFonts w:asciiTheme="majorHAnsi" w:hAnsiTheme="majorHAnsi"/>
          <w:sz w:val="24"/>
          <w:szCs w:val="24"/>
        </w:rPr>
        <w:t>Adi</w:t>
      </w:r>
      <w:proofErr w:type="spellEnd"/>
      <w:r w:rsidRPr="00930294">
        <w:rPr>
          <w:rFonts w:asciiTheme="majorHAnsi" w:hAnsiTheme="majorHAnsi"/>
          <w:sz w:val="24"/>
          <w:szCs w:val="24"/>
        </w:rPr>
        <w:t>: Varies term to term</w:t>
      </w:r>
    </w:p>
    <w:p w14:paraId="4852C957" w14:textId="349C13C4" w:rsidR="00BE31E1" w:rsidRPr="00930294" w:rsidRDefault="00BE31E1" w:rsidP="0053651F">
      <w:pPr>
        <w:rPr>
          <w:rFonts w:asciiTheme="majorHAnsi" w:hAnsiTheme="majorHAnsi"/>
          <w:sz w:val="24"/>
          <w:szCs w:val="24"/>
        </w:rPr>
      </w:pPr>
      <w:r w:rsidRPr="00930294">
        <w:rPr>
          <w:rFonts w:asciiTheme="majorHAnsi" w:hAnsiTheme="majorHAnsi"/>
          <w:sz w:val="24"/>
          <w:szCs w:val="24"/>
        </w:rPr>
        <w:t>Gabby</w:t>
      </w:r>
      <w:r w:rsidR="004A6692">
        <w:rPr>
          <w:rFonts w:asciiTheme="majorHAnsi" w:hAnsiTheme="majorHAnsi"/>
          <w:sz w:val="24"/>
          <w:szCs w:val="24"/>
        </w:rPr>
        <w:t xml:space="preserve"> Lynch</w:t>
      </w:r>
      <w:r w:rsidRPr="00930294">
        <w:rPr>
          <w:rFonts w:asciiTheme="majorHAnsi" w:hAnsiTheme="majorHAnsi"/>
          <w:sz w:val="24"/>
          <w:szCs w:val="24"/>
        </w:rPr>
        <w:t>: Does this not imply that full fund</w:t>
      </w:r>
      <w:r w:rsidR="00137E37">
        <w:rPr>
          <w:rFonts w:asciiTheme="majorHAnsi" w:hAnsiTheme="majorHAnsi"/>
          <w:sz w:val="24"/>
          <w:szCs w:val="24"/>
        </w:rPr>
        <w:t>ing is awarded?</w:t>
      </w:r>
      <w:r w:rsidR="00137E37">
        <w:rPr>
          <w:rFonts w:asciiTheme="majorHAnsi" w:hAnsiTheme="majorHAnsi"/>
          <w:sz w:val="24"/>
          <w:szCs w:val="24"/>
        </w:rPr>
        <w:br/>
      </w:r>
      <w:proofErr w:type="spellStart"/>
      <w:r w:rsidR="00137E37">
        <w:rPr>
          <w:rFonts w:asciiTheme="majorHAnsi" w:hAnsiTheme="majorHAnsi"/>
          <w:sz w:val="24"/>
          <w:szCs w:val="24"/>
        </w:rPr>
        <w:t>Adi</w:t>
      </w:r>
      <w:proofErr w:type="spellEnd"/>
      <w:r w:rsidR="00137E37">
        <w:rPr>
          <w:rFonts w:asciiTheme="majorHAnsi" w:hAnsiTheme="majorHAnsi"/>
          <w:sz w:val="24"/>
          <w:szCs w:val="24"/>
        </w:rPr>
        <w:t>: N</w:t>
      </w:r>
      <w:r w:rsidRPr="00930294">
        <w:rPr>
          <w:rFonts w:asciiTheme="majorHAnsi" w:hAnsiTheme="majorHAnsi"/>
          <w:sz w:val="24"/>
          <w:szCs w:val="24"/>
        </w:rPr>
        <w:t xml:space="preserve">o, usually no money left </w:t>
      </w:r>
    </w:p>
    <w:p w14:paraId="5CDE4DB7" w14:textId="46E1E0EC" w:rsidR="00BE31E1" w:rsidRPr="00930294" w:rsidRDefault="00BE31E1" w:rsidP="0053651F">
      <w:pPr>
        <w:rPr>
          <w:rFonts w:asciiTheme="majorHAnsi" w:hAnsiTheme="majorHAnsi"/>
          <w:sz w:val="24"/>
          <w:szCs w:val="24"/>
        </w:rPr>
      </w:pPr>
      <w:r w:rsidRPr="00930294">
        <w:rPr>
          <w:rFonts w:asciiTheme="majorHAnsi" w:hAnsiTheme="majorHAnsi"/>
          <w:sz w:val="24"/>
          <w:szCs w:val="24"/>
        </w:rPr>
        <w:t>Nathan Peters: Usually over-sub</w:t>
      </w:r>
      <w:r w:rsidR="004A6692">
        <w:rPr>
          <w:rFonts w:asciiTheme="majorHAnsi" w:hAnsiTheme="majorHAnsi"/>
          <w:sz w:val="24"/>
          <w:szCs w:val="24"/>
        </w:rPr>
        <w:t>scribed and difficult to get; this will just make it worse</w:t>
      </w:r>
    </w:p>
    <w:p w14:paraId="077567E9" w14:textId="48D22AD1" w:rsidR="00BE31E1" w:rsidRPr="00930294" w:rsidRDefault="00BE31E1" w:rsidP="0053651F">
      <w:pPr>
        <w:rPr>
          <w:rFonts w:asciiTheme="majorHAnsi" w:hAnsiTheme="majorHAnsi"/>
          <w:sz w:val="24"/>
          <w:szCs w:val="24"/>
        </w:rPr>
      </w:pPr>
      <w:r w:rsidRPr="00930294">
        <w:rPr>
          <w:rFonts w:asciiTheme="majorHAnsi" w:hAnsiTheme="majorHAnsi"/>
          <w:sz w:val="24"/>
          <w:szCs w:val="24"/>
        </w:rPr>
        <w:t>Ed</w:t>
      </w:r>
      <w:r w:rsidR="004A6692">
        <w:rPr>
          <w:rFonts w:asciiTheme="majorHAnsi" w:hAnsiTheme="majorHAnsi"/>
          <w:sz w:val="24"/>
          <w:szCs w:val="24"/>
        </w:rPr>
        <w:t xml:space="preserve"> Piggott</w:t>
      </w:r>
      <w:r w:rsidRPr="00930294">
        <w:rPr>
          <w:rFonts w:asciiTheme="majorHAnsi" w:hAnsiTheme="majorHAnsi"/>
          <w:sz w:val="24"/>
          <w:szCs w:val="24"/>
        </w:rPr>
        <w:t>: Is there any way for those with financial difficulties to get help?</w:t>
      </w:r>
      <w:r w:rsidRPr="00930294">
        <w:rPr>
          <w:rFonts w:asciiTheme="majorHAnsi" w:hAnsiTheme="majorHAnsi"/>
          <w:sz w:val="24"/>
          <w:szCs w:val="24"/>
        </w:rPr>
        <w:br/>
        <w:t>Hattie</w:t>
      </w:r>
      <w:r w:rsidR="004A6692">
        <w:rPr>
          <w:rFonts w:asciiTheme="majorHAnsi" w:hAnsiTheme="majorHAnsi"/>
          <w:sz w:val="24"/>
          <w:szCs w:val="24"/>
        </w:rPr>
        <w:t xml:space="preserve"> </w:t>
      </w:r>
      <w:proofErr w:type="spellStart"/>
      <w:r w:rsidR="004A6692">
        <w:rPr>
          <w:rFonts w:asciiTheme="majorHAnsi" w:hAnsiTheme="majorHAnsi"/>
          <w:sz w:val="24"/>
          <w:szCs w:val="24"/>
        </w:rPr>
        <w:t>Binny</w:t>
      </w:r>
      <w:proofErr w:type="spellEnd"/>
      <w:r w:rsidRPr="00930294">
        <w:rPr>
          <w:rFonts w:asciiTheme="majorHAnsi" w:hAnsiTheme="majorHAnsi"/>
          <w:sz w:val="24"/>
          <w:szCs w:val="24"/>
        </w:rPr>
        <w:t>: Ask the club</w:t>
      </w:r>
      <w:r w:rsidRPr="00930294">
        <w:rPr>
          <w:rFonts w:asciiTheme="majorHAnsi" w:hAnsiTheme="majorHAnsi"/>
          <w:sz w:val="24"/>
          <w:szCs w:val="24"/>
        </w:rPr>
        <w:br/>
        <w:t>Naomi</w:t>
      </w:r>
      <w:r w:rsidR="004A6692">
        <w:rPr>
          <w:rFonts w:asciiTheme="majorHAnsi" w:hAnsiTheme="majorHAnsi"/>
          <w:sz w:val="24"/>
          <w:szCs w:val="24"/>
        </w:rPr>
        <w:t xml:space="preserve"> </w:t>
      </w:r>
      <w:proofErr w:type="spellStart"/>
      <w:r w:rsidR="004A6692">
        <w:rPr>
          <w:rFonts w:asciiTheme="majorHAnsi" w:hAnsiTheme="majorHAnsi"/>
          <w:sz w:val="24"/>
          <w:szCs w:val="24"/>
        </w:rPr>
        <w:t>Hirst</w:t>
      </w:r>
      <w:proofErr w:type="spellEnd"/>
      <w:r w:rsidRPr="00930294">
        <w:rPr>
          <w:rFonts w:asciiTheme="majorHAnsi" w:hAnsiTheme="majorHAnsi"/>
          <w:sz w:val="24"/>
          <w:szCs w:val="24"/>
        </w:rPr>
        <w:t>: Can also ask College under serious circumstances</w:t>
      </w:r>
    </w:p>
    <w:p w14:paraId="4EE5E4A8" w14:textId="2CB4FDA5" w:rsidR="00BE31E1" w:rsidRPr="00930294" w:rsidRDefault="00BE31E1" w:rsidP="0053651F">
      <w:pPr>
        <w:rPr>
          <w:rFonts w:asciiTheme="majorHAnsi" w:hAnsiTheme="majorHAnsi"/>
          <w:sz w:val="24"/>
          <w:szCs w:val="24"/>
        </w:rPr>
      </w:pPr>
      <w:proofErr w:type="spellStart"/>
      <w:r w:rsidRPr="00930294">
        <w:rPr>
          <w:rFonts w:asciiTheme="majorHAnsi" w:hAnsiTheme="majorHAnsi"/>
          <w:sz w:val="24"/>
          <w:szCs w:val="24"/>
        </w:rPr>
        <w:t>Adi</w:t>
      </w:r>
      <w:proofErr w:type="spellEnd"/>
      <w:r w:rsidRPr="00930294">
        <w:rPr>
          <w:rFonts w:asciiTheme="majorHAnsi" w:hAnsiTheme="majorHAnsi"/>
          <w:sz w:val="24"/>
          <w:szCs w:val="24"/>
        </w:rPr>
        <w:t>: Average given</w:t>
      </w:r>
      <w:r w:rsidR="004A6692">
        <w:rPr>
          <w:rFonts w:asciiTheme="majorHAnsi" w:hAnsiTheme="majorHAnsi"/>
          <w:sz w:val="24"/>
          <w:szCs w:val="24"/>
        </w:rPr>
        <w:t xml:space="preserve"> =</w:t>
      </w:r>
      <w:r w:rsidRPr="00930294">
        <w:rPr>
          <w:rFonts w:asciiTheme="majorHAnsi" w:hAnsiTheme="majorHAnsi"/>
          <w:sz w:val="24"/>
          <w:szCs w:val="24"/>
        </w:rPr>
        <w:t xml:space="preserve"> £90 last term</w:t>
      </w:r>
    </w:p>
    <w:p w14:paraId="142D67FE" w14:textId="77777777" w:rsidR="004A6692" w:rsidRDefault="004A6692" w:rsidP="0053651F">
      <w:pPr>
        <w:rPr>
          <w:rFonts w:asciiTheme="majorHAnsi" w:hAnsiTheme="majorHAnsi"/>
          <w:b/>
          <w:sz w:val="24"/>
          <w:szCs w:val="24"/>
        </w:rPr>
      </w:pPr>
    </w:p>
    <w:p w14:paraId="17A1123C" w14:textId="0377EAB3" w:rsidR="00BE31E1" w:rsidRPr="00930294" w:rsidRDefault="002427B5" w:rsidP="0053651F">
      <w:pPr>
        <w:rPr>
          <w:rFonts w:asciiTheme="majorHAnsi" w:hAnsiTheme="majorHAnsi"/>
          <w:sz w:val="24"/>
          <w:szCs w:val="24"/>
        </w:rPr>
      </w:pPr>
      <w:r w:rsidRPr="00930294">
        <w:rPr>
          <w:rFonts w:asciiTheme="majorHAnsi" w:hAnsiTheme="majorHAnsi"/>
          <w:b/>
          <w:sz w:val="24"/>
          <w:szCs w:val="24"/>
        </w:rPr>
        <w:t>Points for Debate</w:t>
      </w:r>
    </w:p>
    <w:p w14:paraId="2A738C53" w14:textId="6D3ECE08" w:rsidR="002427B5" w:rsidRPr="00930294" w:rsidRDefault="002427B5" w:rsidP="0053651F">
      <w:pPr>
        <w:rPr>
          <w:rFonts w:asciiTheme="majorHAnsi" w:hAnsiTheme="majorHAnsi"/>
          <w:sz w:val="24"/>
          <w:szCs w:val="24"/>
        </w:rPr>
      </w:pPr>
      <w:r w:rsidRPr="00930294">
        <w:rPr>
          <w:rFonts w:asciiTheme="majorHAnsi" w:hAnsiTheme="majorHAnsi"/>
          <w:sz w:val="24"/>
          <w:szCs w:val="24"/>
        </w:rPr>
        <w:t>Nathan</w:t>
      </w:r>
      <w:r w:rsidR="004A6692">
        <w:rPr>
          <w:rFonts w:asciiTheme="majorHAnsi" w:hAnsiTheme="majorHAnsi"/>
          <w:sz w:val="24"/>
          <w:szCs w:val="24"/>
        </w:rPr>
        <w:t xml:space="preserve"> Peters</w:t>
      </w:r>
      <w:r w:rsidRPr="00930294">
        <w:rPr>
          <w:rFonts w:asciiTheme="majorHAnsi" w:hAnsiTheme="majorHAnsi"/>
          <w:sz w:val="24"/>
          <w:szCs w:val="24"/>
        </w:rPr>
        <w:t>: How are you going to get evidence that people are training 2x a week?</w:t>
      </w:r>
      <w:r w:rsidRPr="00930294">
        <w:rPr>
          <w:rFonts w:asciiTheme="majorHAnsi" w:hAnsiTheme="majorHAnsi"/>
          <w:sz w:val="24"/>
          <w:szCs w:val="24"/>
        </w:rPr>
        <w:br/>
        <w:t>Hattie</w:t>
      </w:r>
      <w:r w:rsidR="004A6692">
        <w:rPr>
          <w:rFonts w:asciiTheme="majorHAnsi" w:hAnsiTheme="majorHAnsi"/>
          <w:sz w:val="24"/>
          <w:szCs w:val="24"/>
        </w:rPr>
        <w:t xml:space="preserve"> </w:t>
      </w:r>
      <w:proofErr w:type="spellStart"/>
      <w:r w:rsidR="004A6692">
        <w:rPr>
          <w:rFonts w:asciiTheme="majorHAnsi" w:hAnsiTheme="majorHAnsi"/>
          <w:sz w:val="24"/>
          <w:szCs w:val="24"/>
        </w:rPr>
        <w:t>Binny</w:t>
      </w:r>
      <w:proofErr w:type="spellEnd"/>
      <w:r w:rsidR="004A6692">
        <w:rPr>
          <w:rFonts w:asciiTheme="majorHAnsi" w:hAnsiTheme="majorHAnsi"/>
          <w:sz w:val="24"/>
          <w:szCs w:val="24"/>
        </w:rPr>
        <w:t>: It’s just a way of</w:t>
      </w:r>
      <w:r w:rsidRPr="00930294">
        <w:rPr>
          <w:rFonts w:asciiTheme="majorHAnsi" w:hAnsiTheme="majorHAnsi"/>
          <w:sz w:val="24"/>
          <w:szCs w:val="24"/>
        </w:rPr>
        <w:t xml:space="preserve"> doing it, but open to other suggestions of amendment?</w:t>
      </w:r>
    </w:p>
    <w:p w14:paraId="013AA7D0" w14:textId="30133EA3" w:rsidR="00137E37" w:rsidRPr="00930294" w:rsidRDefault="002427B5" w:rsidP="0053651F">
      <w:pPr>
        <w:rPr>
          <w:rFonts w:asciiTheme="majorHAnsi" w:hAnsiTheme="majorHAnsi"/>
          <w:sz w:val="24"/>
          <w:szCs w:val="24"/>
        </w:rPr>
      </w:pPr>
      <w:proofErr w:type="spellStart"/>
      <w:r w:rsidRPr="00930294">
        <w:rPr>
          <w:rFonts w:asciiTheme="majorHAnsi" w:hAnsiTheme="majorHAnsi"/>
          <w:sz w:val="24"/>
          <w:szCs w:val="24"/>
        </w:rPr>
        <w:t>Kavana</w:t>
      </w:r>
      <w:proofErr w:type="spellEnd"/>
      <w:r w:rsidR="004A6692">
        <w:rPr>
          <w:rFonts w:asciiTheme="majorHAnsi" w:hAnsiTheme="majorHAnsi"/>
          <w:sz w:val="24"/>
          <w:szCs w:val="24"/>
        </w:rPr>
        <w:t xml:space="preserve"> (IC)</w:t>
      </w:r>
      <w:r w:rsidRPr="00930294">
        <w:rPr>
          <w:rFonts w:asciiTheme="majorHAnsi" w:hAnsiTheme="majorHAnsi"/>
          <w:sz w:val="24"/>
          <w:szCs w:val="24"/>
        </w:rPr>
        <w:t>: Friendly amendment over lexical choice</w:t>
      </w:r>
      <w:r w:rsidR="00137E37">
        <w:rPr>
          <w:rFonts w:asciiTheme="majorHAnsi" w:hAnsiTheme="majorHAnsi"/>
          <w:sz w:val="24"/>
          <w:szCs w:val="24"/>
        </w:rPr>
        <w:t xml:space="preserve"> for clarity – accepted</w:t>
      </w:r>
    </w:p>
    <w:p w14:paraId="08D1E7E5" w14:textId="072ADA78" w:rsidR="002427B5" w:rsidRPr="00930294" w:rsidRDefault="002427B5" w:rsidP="0053651F">
      <w:pPr>
        <w:rPr>
          <w:rFonts w:asciiTheme="majorHAnsi" w:hAnsiTheme="majorHAnsi"/>
          <w:sz w:val="24"/>
          <w:szCs w:val="24"/>
        </w:rPr>
      </w:pPr>
      <w:r w:rsidRPr="00930294">
        <w:rPr>
          <w:rFonts w:asciiTheme="majorHAnsi" w:hAnsiTheme="majorHAnsi"/>
          <w:sz w:val="24"/>
          <w:szCs w:val="24"/>
        </w:rPr>
        <w:t>Ryan</w:t>
      </w:r>
      <w:r w:rsidR="004A6692">
        <w:rPr>
          <w:rFonts w:asciiTheme="majorHAnsi" w:hAnsiTheme="majorHAnsi"/>
          <w:sz w:val="24"/>
          <w:szCs w:val="24"/>
        </w:rPr>
        <w:t xml:space="preserve"> Power</w:t>
      </w:r>
      <w:r w:rsidRPr="00930294">
        <w:rPr>
          <w:rFonts w:asciiTheme="majorHAnsi" w:hAnsiTheme="majorHAnsi"/>
          <w:sz w:val="24"/>
          <w:szCs w:val="24"/>
        </w:rPr>
        <w:t>: JCR should not undermine the classification of Blue/Half Blue</w:t>
      </w:r>
      <w:r w:rsidRPr="00930294">
        <w:rPr>
          <w:rFonts w:asciiTheme="majorHAnsi" w:hAnsiTheme="majorHAnsi"/>
          <w:sz w:val="24"/>
          <w:szCs w:val="24"/>
        </w:rPr>
        <w:br/>
        <w:t>Hattie</w:t>
      </w:r>
      <w:r w:rsidR="004A6692">
        <w:rPr>
          <w:rFonts w:asciiTheme="majorHAnsi" w:hAnsiTheme="majorHAnsi"/>
          <w:sz w:val="24"/>
          <w:szCs w:val="24"/>
        </w:rPr>
        <w:t xml:space="preserve"> </w:t>
      </w:r>
      <w:proofErr w:type="spellStart"/>
      <w:r w:rsidR="004A6692">
        <w:rPr>
          <w:rFonts w:asciiTheme="majorHAnsi" w:hAnsiTheme="majorHAnsi"/>
          <w:sz w:val="24"/>
          <w:szCs w:val="24"/>
        </w:rPr>
        <w:t>Binny</w:t>
      </w:r>
      <w:proofErr w:type="spellEnd"/>
      <w:r w:rsidRPr="00930294">
        <w:rPr>
          <w:rFonts w:asciiTheme="majorHAnsi" w:hAnsiTheme="majorHAnsi"/>
          <w:sz w:val="24"/>
          <w:szCs w:val="24"/>
        </w:rPr>
        <w:t>: Some sports find it very difficult to even apply for Blues status</w:t>
      </w:r>
    </w:p>
    <w:p w14:paraId="4CB862A7" w14:textId="7920D100" w:rsidR="002427B5" w:rsidRPr="00137E37" w:rsidRDefault="00137E37" w:rsidP="0053651F">
      <w:pPr>
        <w:rPr>
          <w:rFonts w:asciiTheme="majorHAnsi" w:hAnsiTheme="majorHAnsi"/>
          <w:sz w:val="24"/>
          <w:szCs w:val="24"/>
        </w:rPr>
      </w:pPr>
      <w:r>
        <w:rPr>
          <w:rFonts w:asciiTheme="majorHAnsi" w:hAnsiTheme="majorHAnsi"/>
          <w:b/>
          <w:sz w:val="24"/>
          <w:szCs w:val="24"/>
        </w:rPr>
        <w:t>Move to Vote (SM needed)</w:t>
      </w:r>
      <w:r w:rsidR="002427B5" w:rsidRPr="00930294">
        <w:rPr>
          <w:rFonts w:asciiTheme="majorHAnsi" w:hAnsiTheme="majorHAnsi"/>
          <w:sz w:val="24"/>
          <w:szCs w:val="24"/>
        </w:rPr>
        <w:br/>
      </w:r>
      <w:r>
        <w:rPr>
          <w:rFonts w:asciiTheme="majorHAnsi" w:hAnsiTheme="majorHAnsi"/>
          <w:b/>
          <w:sz w:val="24"/>
          <w:szCs w:val="24"/>
          <w:u w:val="single"/>
        </w:rPr>
        <w:t>PASSES</w:t>
      </w:r>
      <w:r>
        <w:rPr>
          <w:rFonts w:asciiTheme="majorHAnsi" w:hAnsiTheme="majorHAnsi"/>
          <w:b/>
          <w:sz w:val="24"/>
          <w:szCs w:val="24"/>
        </w:rPr>
        <w:t>– will need to pass again at next meeting</w:t>
      </w:r>
    </w:p>
    <w:p w14:paraId="4D6D972B" w14:textId="77777777" w:rsidR="0053651F" w:rsidRPr="00083FF7" w:rsidRDefault="0053651F" w:rsidP="0053651F">
      <w:pPr>
        <w:rPr>
          <w:rFonts w:asciiTheme="majorHAnsi" w:hAnsiTheme="majorHAnsi" w:cstheme="minorHAnsi"/>
          <w:bCs/>
          <w:lang w:val="en-US"/>
        </w:rPr>
      </w:pPr>
    </w:p>
    <w:p w14:paraId="290EA275" w14:textId="62AF13FA" w:rsidR="0053651F" w:rsidRPr="00024973" w:rsidRDefault="00040168" w:rsidP="00137E37">
      <w:pPr>
        <w:pStyle w:val="Heading2"/>
        <w:rPr>
          <w:rFonts w:cstheme="minorHAnsi"/>
          <w:sz w:val="32"/>
          <w:szCs w:val="32"/>
        </w:rPr>
      </w:pPr>
      <w:r>
        <w:rPr>
          <w:rFonts w:cstheme="minorHAnsi"/>
          <w:sz w:val="32"/>
          <w:szCs w:val="32"/>
        </w:rPr>
        <w:t>6</w:t>
      </w:r>
      <w:r w:rsidR="0053651F" w:rsidRPr="00024973">
        <w:rPr>
          <w:rFonts w:cstheme="minorHAnsi"/>
          <w:sz w:val="32"/>
          <w:szCs w:val="32"/>
        </w:rPr>
        <w:t xml:space="preserve">. Statement motions for debate. </w:t>
      </w:r>
    </w:p>
    <w:p w14:paraId="5D14FB10" w14:textId="719E4C7D" w:rsidR="0053651F" w:rsidRPr="00024973" w:rsidRDefault="00040168" w:rsidP="00137E37">
      <w:pPr>
        <w:pStyle w:val="Heading2"/>
        <w:rPr>
          <w:rFonts w:cstheme="minorHAnsi"/>
          <w:sz w:val="32"/>
          <w:szCs w:val="32"/>
        </w:rPr>
      </w:pPr>
      <w:r>
        <w:rPr>
          <w:rFonts w:cstheme="minorHAnsi"/>
          <w:sz w:val="32"/>
          <w:szCs w:val="32"/>
        </w:rPr>
        <w:t>7</w:t>
      </w:r>
      <w:r w:rsidR="0053651F" w:rsidRPr="00024973">
        <w:rPr>
          <w:rFonts w:cstheme="minorHAnsi"/>
          <w:sz w:val="32"/>
          <w:szCs w:val="32"/>
        </w:rPr>
        <w:t xml:space="preserve">. Items for discussion. </w:t>
      </w:r>
    </w:p>
    <w:p w14:paraId="08F08762" w14:textId="0E77F0CF" w:rsidR="0053651F" w:rsidRPr="00024973" w:rsidRDefault="00040168" w:rsidP="0053651F">
      <w:pPr>
        <w:pStyle w:val="Heading2"/>
        <w:rPr>
          <w:rFonts w:cstheme="minorHAnsi"/>
          <w:sz w:val="32"/>
          <w:szCs w:val="32"/>
        </w:rPr>
      </w:pPr>
      <w:r>
        <w:rPr>
          <w:rFonts w:cstheme="minorHAnsi"/>
          <w:sz w:val="32"/>
          <w:szCs w:val="32"/>
        </w:rPr>
        <w:t>8</w:t>
      </w:r>
      <w:r w:rsidR="0053651F" w:rsidRPr="00024973">
        <w:rPr>
          <w:rFonts w:cstheme="minorHAnsi"/>
          <w:sz w:val="32"/>
          <w:szCs w:val="32"/>
        </w:rPr>
        <w:t xml:space="preserve">. Any other business. </w:t>
      </w:r>
    </w:p>
    <w:p w14:paraId="0E8663AA" w14:textId="77777777" w:rsidR="0053651F" w:rsidRPr="00584B22" w:rsidRDefault="0053651F" w:rsidP="0053651F">
      <w:pPr>
        <w:rPr>
          <w:rFonts w:asciiTheme="majorHAnsi" w:hAnsiTheme="majorHAnsi" w:cstheme="minorHAnsi"/>
        </w:rPr>
      </w:pPr>
    </w:p>
    <w:p w14:paraId="21563FC7" w14:textId="77777777" w:rsidR="00E00173" w:rsidRDefault="00E00173"/>
    <w:sectPr w:rsidR="00E00173" w:rsidSect="00A76C18">
      <w:foot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7CBD" w14:textId="77777777" w:rsidR="004A6692" w:rsidRDefault="004A6692">
      <w:pPr>
        <w:spacing w:after="0" w:line="240" w:lineRule="auto"/>
      </w:pPr>
      <w:r>
        <w:separator/>
      </w:r>
    </w:p>
  </w:endnote>
  <w:endnote w:type="continuationSeparator" w:id="0">
    <w:p w14:paraId="5CA1EE5C" w14:textId="77777777" w:rsidR="004A6692" w:rsidRDefault="004A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F103" w14:textId="77777777" w:rsidR="004A6692" w:rsidRPr="00024973" w:rsidRDefault="004A6692" w:rsidP="008168EF">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75CF" w14:textId="77777777" w:rsidR="004A6692" w:rsidRDefault="004A6692">
      <w:pPr>
        <w:spacing w:after="0" w:line="240" w:lineRule="auto"/>
      </w:pPr>
      <w:r>
        <w:separator/>
      </w:r>
    </w:p>
  </w:footnote>
  <w:footnote w:type="continuationSeparator" w:id="0">
    <w:p w14:paraId="1EB83987" w14:textId="77777777" w:rsidR="004A6692" w:rsidRDefault="004A66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AB"/>
    <w:multiLevelType w:val="hybridMultilevel"/>
    <w:tmpl w:val="E5C69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BF04A7"/>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3B39"/>
    <w:multiLevelType w:val="multilevel"/>
    <w:tmpl w:val="798C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5271D"/>
    <w:multiLevelType w:val="multilevel"/>
    <w:tmpl w:val="83E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7010F"/>
    <w:multiLevelType w:val="multilevel"/>
    <w:tmpl w:val="966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43510"/>
    <w:multiLevelType w:val="multilevel"/>
    <w:tmpl w:val="E78A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46142"/>
    <w:multiLevelType w:val="multilevel"/>
    <w:tmpl w:val="C0B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21BF0"/>
    <w:multiLevelType w:val="hybridMultilevel"/>
    <w:tmpl w:val="C976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3661"/>
    <w:multiLevelType w:val="multilevel"/>
    <w:tmpl w:val="E3A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F0DF8"/>
    <w:multiLevelType w:val="hybridMultilevel"/>
    <w:tmpl w:val="174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80817"/>
    <w:multiLevelType w:val="multilevel"/>
    <w:tmpl w:val="064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83DCC"/>
    <w:multiLevelType w:val="multilevel"/>
    <w:tmpl w:val="F70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95B18"/>
    <w:multiLevelType w:val="multilevel"/>
    <w:tmpl w:val="E02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0059C"/>
    <w:multiLevelType w:val="hybridMultilevel"/>
    <w:tmpl w:val="5C04A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672EF5"/>
    <w:multiLevelType w:val="multilevel"/>
    <w:tmpl w:val="61E874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7475AE"/>
    <w:multiLevelType w:val="multilevel"/>
    <w:tmpl w:val="B8F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97900"/>
    <w:multiLevelType w:val="multilevel"/>
    <w:tmpl w:val="61E874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434185"/>
    <w:multiLevelType w:val="hybridMultilevel"/>
    <w:tmpl w:val="9B266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F311F"/>
    <w:multiLevelType w:val="multilevel"/>
    <w:tmpl w:val="646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A7D85"/>
    <w:multiLevelType w:val="multilevel"/>
    <w:tmpl w:val="CA6ADDF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97524B4"/>
    <w:multiLevelType w:val="multilevel"/>
    <w:tmpl w:val="EFBCAD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A77516C"/>
    <w:multiLevelType w:val="hybridMultilevel"/>
    <w:tmpl w:val="5E9C0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CE298A"/>
    <w:multiLevelType w:val="multilevel"/>
    <w:tmpl w:val="B60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400C74"/>
    <w:multiLevelType w:val="multilevel"/>
    <w:tmpl w:val="C3C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0323D"/>
    <w:multiLevelType w:val="hybridMultilevel"/>
    <w:tmpl w:val="36AE0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7D63B0"/>
    <w:multiLevelType w:val="hybridMultilevel"/>
    <w:tmpl w:val="329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E2027"/>
    <w:multiLevelType w:val="multilevel"/>
    <w:tmpl w:val="82B8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41E20"/>
    <w:multiLevelType w:val="hybridMultilevel"/>
    <w:tmpl w:val="D65C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741146"/>
    <w:multiLevelType w:val="multilevel"/>
    <w:tmpl w:val="AE3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817F9"/>
    <w:multiLevelType w:val="multilevel"/>
    <w:tmpl w:val="A0C665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DE35B8"/>
    <w:multiLevelType w:val="hybridMultilevel"/>
    <w:tmpl w:val="AF10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2"/>
  </w:num>
  <w:num w:numId="4">
    <w:abstractNumId w:val="1"/>
  </w:num>
  <w:num w:numId="5">
    <w:abstractNumId w:val="15"/>
  </w:num>
  <w:num w:numId="6">
    <w:abstractNumId w:val="22"/>
  </w:num>
  <w:num w:numId="7">
    <w:abstractNumId w:val="18"/>
  </w:num>
  <w:num w:numId="8">
    <w:abstractNumId w:val="6"/>
  </w:num>
  <w:num w:numId="9">
    <w:abstractNumId w:val="26"/>
  </w:num>
  <w:num w:numId="10">
    <w:abstractNumId w:val="10"/>
  </w:num>
  <w:num w:numId="11">
    <w:abstractNumId w:val="4"/>
  </w:num>
  <w:num w:numId="12">
    <w:abstractNumId w:val="2"/>
  </w:num>
  <w:num w:numId="13">
    <w:abstractNumId w:val="3"/>
  </w:num>
  <w:num w:numId="14">
    <w:abstractNumId w:val="8"/>
  </w:num>
  <w:num w:numId="15">
    <w:abstractNumId w:val="11"/>
  </w:num>
  <w:num w:numId="16">
    <w:abstractNumId w:val="20"/>
  </w:num>
  <w:num w:numId="17">
    <w:abstractNumId w:val="19"/>
  </w:num>
  <w:num w:numId="18">
    <w:abstractNumId w:val="14"/>
  </w:num>
  <w:num w:numId="19">
    <w:abstractNumId w:val="29"/>
  </w:num>
  <w:num w:numId="20">
    <w:abstractNumId w:val="5"/>
  </w:num>
  <w:num w:numId="21">
    <w:abstractNumId w:val="16"/>
  </w:num>
  <w:num w:numId="22">
    <w:abstractNumId w:val="30"/>
  </w:num>
  <w:num w:numId="23">
    <w:abstractNumId w:val="9"/>
  </w:num>
  <w:num w:numId="24">
    <w:abstractNumId w:val="27"/>
  </w:num>
  <w:num w:numId="25">
    <w:abstractNumId w:val="25"/>
  </w:num>
  <w:num w:numId="26">
    <w:abstractNumId w:val="0"/>
  </w:num>
  <w:num w:numId="27">
    <w:abstractNumId w:val="13"/>
  </w:num>
  <w:num w:numId="28">
    <w:abstractNumId w:val="21"/>
  </w:num>
  <w:num w:numId="29">
    <w:abstractNumId w:val="7"/>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F"/>
    <w:rsid w:val="00040168"/>
    <w:rsid w:val="0005337B"/>
    <w:rsid w:val="000C2E89"/>
    <w:rsid w:val="00137E37"/>
    <w:rsid w:val="002427B5"/>
    <w:rsid w:val="002802A3"/>
    <w:rsid w:val="002E129A"/>
    <w:rsid w:val="00384E86"/>
    <w:rsid w:val="00413742"/>
    <w:rsid w:val="004A6692"/>
    <w:rsid w:val="0053651F"/>
    <w:rsid w:val="00574285"/>
    <w:rsid w:val="006A5AAC"/>
    <w:rsid w:val="00742E54"/>
    <w:rsid w:val="007B5323"/>
    <w:rsid w:val="008168EF"/>
    <w:rsid w:val="008C1907"/>
    <w:rsid w:val="008E3794"/>
    <w:rsid w:val="00930294"/>
    <w:rsid w:val="009B6223"/>
    <w:rsid w:val="00A260CD"/>
    <w:rsid w:val="00A347AB"/>
    <w:rsid w:val="00A76C18"/>
    <w:rsid w:val="00B10946"/>
    <w:rsid w:val="00BE31E1"/>
    <w:rsid w:val="00D43CA9"/>
    <w:rsid w:val="00D730B9"/>
    <w:rsid w:val="00E00173"/>
    <w:rsid w:val="00E223B4"/>
    <w:rsid w:val="00E83116"/>
    <w:rsid w:val="00E9719E"/>
    <w:rsid w:val="00EA1BBB"/>
    <w:rsid w:val="00F5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48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1F"/>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5365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51F"/>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53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1F"/>
    <w:rPr>
      <w:rFonts w:eastAsiaTheme="minorHAnsi"/>
      <w:sz w:val="22"/>
      <w:szCs w:val="22"/>
      <w:lang w:val="en-GB"/>
    </w:rPr>
  </w:style>
  <w:style w:type="table" w:styleId="TableGrid">
    <w:name w:val="Table Grid"/>
    <w:basedOn w:val="TableNormal"/>
    <w:uiPriority w:val="39"/>
    <w:rsid w:val="0053651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51F"/>
    <w:pPr>
      <w:ind w:left="720"/>
      <w:contextualSpacing/>
    </w:pPr>
  </w:style>
  <w:style w:type="paragraph" w:styleId="NormalWeb">
    <w:name w:val="Normal (Web)"/>
    <w:basedOn w:val="Normal"/>
    <w:uiPriority w:val="99"/>
    <w:unhideWhenUsed/>
    <w:rsid w:val="0053651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0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0B9"/>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1F"/>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5365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51F"/>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53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1F"/>
    <w:rPr>
      <w:rFonts w:eastAsiaTheme="minorHAnsi"/>
      <w:sz w:val="22"/>
      <w:szCs w:val="22"/>
      <w:lang w:val="en-GB"/>
    </w:rPr>
  </w:style>
  <w:style w:type="table" w:styleId="TableGrid">
    <w:name w:val="Table Grid"/>
    <w:basedOn w:val="TableNormal"/>
    <w:uiPriority w:val="39"/>
    <w:rsid w:val="0053651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51F"/>
    <w:pPr>
      <w:ind w:left="720"/>
      <w:contextualSpacing/>
    </w:pPr>
  </w:style>
  <w:style w:type="paragraph" w:styleId="NormalWeb">
    <w:name w:val="Normal (Web)"/>
    <w:basedOn w:val="Normal"/>
    <w:uiPriority w:val="99"/>
    <w:unhideWhenUsed/>
    <w:rsid w:val="0053651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0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0B9"/>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17</Pages>
  <Words>4231</Words>
  <Characters>24120</Characters>
  <Application>Microsoft Macintosh Word</Application>
  <DocSecurity>0</DocSecurity>
  <Lines>201</Lines>
  <Paragraphs>56</Paragraphs>
  <ScaleCrop>false</ScaleCrop>
  <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10</cp:revision>
  <dcterms:created xsi:type="dcterms:W3CDTF">2018-01-20T20:20:00Z</dcterms:created>
  <dcterms:modified xsi:type="dcterms:W3CDTF">2018-02-05T00:19:00Z</dcterms:modified>
</cp:coreProperties>
</file>